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7" w:rsidRPr="00505350" w:rsidRDefault="00E91437" w:rsidP="00E91437">
      <w:pPr>
        <w:pStyle w:val="NormalWeb"/>
        <w:rPr>
          <w:rStyle w:val="title-breadcrumb"/>
          <w:b/>
          <w:bCs/>
          <w:sz w:val="36"/>
          <w:szCs w:val="36"/>
        </w:rPr>
      </w:pPr>
      <w:r w:rsidRPr="00505350">
        <w:rPr>
          <w:rStyle w:val="title-breadcrumb"/>
          <w:b/>
          <w:bCs/>
          <w:sz w:val="36"/>
          <w:szCs w:val="36"/>
        </w:rPr>
        <w:t xml:space="preserve">Verb </w:t>
      </w:r>
      <w:proofErr w:type="gramStart"/>
      <w:r w:rsidRPr="00505350">
        <w:rPr>
          <w:rStyle w:val="title-breadcrumb"/>
          <w:b/>
          <w:bCs/>
          <w:i/>
          <w:iCs/>
          <w:sz w:val="36"/>
          <w:szCs w:val="36"/>
        </w:rPr>
        <w:t>be</w:t>
      </w:r>
      <w:proofErr w:type="gramEnd"/>
      <w:r w:rsidRPr="00505350">
        <w:rPr>
          <w:rStyle w:val="title-breadcrumb"/>
          <w:b/>
          <w:bCs/>
          <w:sz w:val="36"/>
          <w:szCs w:val="36"/>
        </w:rPr>
        <w:t xml:space="preserve"> (plural): </w:t>
      </w:r>
      <w:r w:rsidRPr="00505350">
        <w:rPr>
          <w:rStyle w:val="title-breadcrumb"/>
          <w:b/>
          <w:bCs/>
          <w:i/>
          <w:iCs/>
          <w:sz w:val="36"/>
          <w:szCs w:val="36"/>
        </w:rPr>
        <w:t>we, you, they</w:t>
      </w:r>
      <w:r w:rsidRPr="00505350">
        <w:rPr>
          <w:rStyle w:val="title-breadcrumb"/>
          <w:b/>
          <w:bCs/>
          <w:sz w:val="36"/>
          <w:szCs w:val="36"/>
        </w:rPr>
        <w:t>: Activity 1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We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It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they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she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They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He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You</w:t>
      </w:r>
    </w:p>
    <w:p w:rsid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We</w:t>
      </w:r>
    </w:p>
    <w:p w:rsidR="00642AE9" w:rsidRPr="00642AE9" w:rsidRDefault="00642AE9" w:rsidP="00642AE9">
      <w:pPr>
        <w:pStyle w:val="NormalWeb"/>
        <w:numPr>
          <w:ilvl w:val="0"/>
          <w:numId w:val="7"/>
        </w:numPr>
        <w:rPr>
          <w:rStyle w:val="title-breadcrumb"/>
        </w:rPr>
      </w:pPr>
      <w:r>
        <w:rPr>
          <w:rStyle w:val="title-breadcrumb"/>
        </w:rPr>
        <w:t>They</w:t>
      </w:r>
    </w:p>
    <w:p w:rsidR="00E91437" w:rsidRPr="00505350" w:rsidRDefault="00E91437" w:rsidP="00E91437">
      <w:pPr>
        <w:pStyle w:val="NormalWeb"/>
        <w:rPr>
          <w:rStyle w:val="title-breadcrumb"/>
          <w:b/>
          <w:bCs/>
          <w:sz w:val="36"/>
          <w:szCs w:val="36"/>
        </w:rPr>
      </w:pPr>
      <w:r w:rsidRPr="00505350">
        <w:rPr>
          <w:rStyle w:val="title-breadcrumb"/>
          <w:b/>
          <w:bCs/>
          <w:sz w:val="36"/>
          <w:szCs w:val="36"/>
        </w:rPr>
        <w:t xml:space="preserve">Verb </w:t>
      </w:r>
      <w:proofErr w:type="gramStart"/>
      <w:r w:rsidRPr="00505350">
        <w:rPr>
          <w:rStyle w:val="title-breadcrumb"/>
          <w:b/>
          <w:bCs/>
          <w:i/>
          <w:iCs/>
          <w:sz w:val="36"/>
          <w:szCs w:val="36"/>
        </w:rPr>
        <w:t>be</w:t>
      </w:r>
      <w:proofErr w:type="gramEnd"/>
      <w:r w:rsidRPr="00505350">
        <w:rPr>
          <w:rStyle w:val="title-breadcrumb"/>
          <w:b/>
          <w:bCs/>
          <w:sz w:val="36"/>
          <w:szCs w:val="36"/>
        </w:rPr>
        <w:t xml:space="preserve"> (plural): </w:t>
      </w:r>
      <w:r w:rsidRPr="00505350">
        <w:rPr>
          <w:rStyle w:val="title-breadcrumb"/>
          <w:b/>
          <w:bCs/>
          <w:i/>
          <w:iCs/>
          <w:sz w:val="36"/>
          <w:szCs w:val="36"/>
        </w:rPr>
        <w:t>we, you, they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1622EA" w:rsidRDefault="001622EA" w:rsidP="001622EA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you from the United States?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we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American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We</w:t>
      </w:r>
      <w:r w:rsidRPr="007E5B85"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're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English.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they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Spanish?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they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're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from Madrid.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Jae-ho is from </w:t>
      </w:r>
      <w:proofErr w:type="spellStart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Busan</w:t>
      </w:r>
      <w:proofErr w:type="spell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He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isn't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from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Seoul.                                      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Sorry, you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room 20, you're in room 22.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Honda American?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No, it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Japanese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we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late?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It</w:t>
      </w:r>
      <w:r w:rsidRPr="007E5B85"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9:30.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7.  I</w:t>
      </w:r>
      <w:r w:rsidRPr="007E5B85"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'm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Sara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Smith. I'm Sara Simpson.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They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aren't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from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New York, they're from Texas.</w:t>
      </w:r>
    </w:p>
    <w:p w:rsidR="007E5B85" w:rsidRPr="007E5B85" w:rsidRDefault="007E5B85" w:rsidP="007E5B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Where's Laura from?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She</w:t>
      </w:r>
      <w:r w:rsidRPr="007E5B85"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's</w:t>
      </w:r>
      <w:proofErr w:type="gramEnd"/>
      <w:r w:rsidRPr="007E5B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from Recife.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Recife in Brazil?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E5B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it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E5B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E5B85" w:rsidRDefault="007E5B85" w:rsidP="007E5B8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D0D16" w:rsidRPr="007D0D16" w:rsidRDefault="007D0D16" w:rsidP="007D0D16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D0D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Nationalities: Activity 1</w:t>
      </w:r>
    </w:p>
    <w:p w:rsidR="00B1066C" w:rsidRDefault="00F930F8" w:rsidP="007D0D1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90650" cy="1019175"/>
            <wp:effectExtent l="1905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2E" w:rsidRDefault="00F930F8" w:rsidP="00AA732E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981075"/>
            <wp:effectExtent l="1905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8" w:rsidRDefault="00F930F8" w:rsidP="00F930F8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81125" cy="1047750"/>
            <wp:effectExtent l="1905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8" w:rsidRDefault="00F930F8" w:rsidP="00F930F8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28700"/>
            <wp:effectExtent l="1905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8" w:rsidRDefault="00F930F8" w:rsidP="00F930F8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923925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8" w:rsidRDefault="00F930F8" w:rsidP="00F930F8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00125"/>
            <wp:effectExtent l="1905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8" w:rsidRDefault="00F930F8" w:rsidP="00F930F8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990600"/>
            <wp:effectExtent l="19050" t="0" r="9525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F8" w:rsidRDefault="00F930F8" w:rsidP="00F930F8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09650"/>
            <wp:effectExtent l="19050" t="0" r="952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16" w:rsidRPr="007D0D16" w:rsidRDefault="007D0D16" w:rsidP="007D0D16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Nationalities: Activity 2</w:t>
      </w:r>
    </w:p>
    <w:p w:rsidR="009E3436" w:rsidRDefault="00F930F8" w:rsidP="00AA732E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Spanish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Japanese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British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Brazilian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Turkish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Chinese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Mexican</w:t>
      </w:r>
    </w:p>
    <w:p w:rsidR="00F930F8" w:rsidRDefault="00F930F8" w:rsidP="00F930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930F8">
        <w:rPr>
          <w:rStyle w:val="title-breadcrumb"/>
          <w:rFonts w:ascii="Times New Roman" w:hAnsi="Times New Roman" w:cs="Times New Roman"/>
          <w:sz w:val="24"/>
          <w:szCs w:val="24"/>
        </w:rPr>
        <w:t>English</w:t>
      </w:r>
    </w:p>
    <w:p w:rsidR="00F930F8" w:rsidRPr="00F930F8" w:rsidRDefault="00F930F8" w:rsidP="00F930F8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4F3689" w:rsidRDefault="004F3689" w:rsidP="004F368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F930F8" w:rsidRPr="0091151E" w:rsidRDefault="00F930F8" w:rsidP="00F930F8">
      <w:pPr>
        <w:pStyle w:val="NormalWeb"/>
        <w:rPr>
          <w:rStyle w:val="title-breadcrumb"/>
          <w:b/>
          <w:bCs/>
          <w:sz w:val="36"/>
          <w:szCs w:val="36"/>
        </w:rPr>
      </w:pPr>
      <w:r w:rsidRPr="0091151E">
        <w:rPr>
          <w:rStyle w:val="title-breadcrumb"/>
          <w:b/>
          <w:bCs/>
          <w:sz w:val="36"/>
          <w:szCs w:val="36"/>
        </w:rPr>
        <w:t>/</w:t>
      </w:r>
      <w:proofErr w:type="spellStart"/>
      <w:r w:rsidRPr="0091151E">
        <w:rPr>
          <w:rStyle w:val="title-breadcrumb"/>
          <w:b/>
          <w:bCs/>
          <w:sz w:val="36"/>
          <w:szCs w:val="36"/>
        </w:rPr>
        <w:t>dʒ</w:t>
      </w:r>
      <w:proofErr w:type="spellEnd"/>
      <w:r w:rsidRPr="0091151E">
        <w:rPr>
          <w:rStyle w:val="title-breadcrumb"/>
          <w:b/>
          <w:bCs/>
          <w:sz w:val="36"/>
          <w:szCs w:val="36"/>
        </w:rPr>
        <w:t>/, /</w:t>
      </w:r>
      <w:proofErr w:type="spellStart"/>
      <w:r w:rsidRPr="0091151E">
        <w:rPr>
          <w:rStyle w:val="title-breadcrumb"/>
          <w:b/>
          <w:bCs/>
          <w:sz w:val="36"/>
          <w:szCs w:val="36"/>
        </w:rPr>
        <w:t>tʃ</w:t>
      </w:r>
      <w:proofErr w:type="spellEnd"/>
      <w:r w:rsidRPr="0091151E">
        <w:rPr>
          <w:rStyle w:val="title-breadcrumb"/>
          <w:b/>
          <w:bCs/>
          <w:sz w:val="36"/>
          <w:szCs w:val="36"/>
        </w:rPr>
        <w:t>/, and /ʃ/</w:t>
      </w:r>
    </w:p>
    <w:p w:rsidR="00AA732E" w:rsidRPr="00AA732E" w:rsidRDefault="00AA732E" w:rsidP="00F930F8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930F8" w:rsidTr="00F930F8">
        <w:tc>
          <w:tcPr>
            <w:tcW w:w="2310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1E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31.5pt;height:40.5pt" o:ole="">
                  <v:imagedata r:id="rId16" o:title=""/>
                </v:shape>
                <o:OLEObject Type="Embed" ProgID="Package" ShapeID="_x0000_i1074" DrawAspect="Content" ObjectID="_1649659196" r:id="rId17"/>
              </w:object>
            </w:r>
          </w:p>
        </w:tc>
        <w:tc>
          <w:tcPr>
            <w:tcW w:w="2310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04875"/>
                  <wp:effectExtent l="19050" t="0" r="9525" b="0"/>
                  <wp:docPr id="1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1E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77" type="#_x0000_t75" style="width:31.5pt;height:40.5pt" o:ole="">
                  <v:imagedata r:id="rId19" o:title=""/>
                </v:shape>
                <o:OLEObject Type="Embed" ProgID="Package" ShapeID="_x0000_i1077" DrawAspect="Content" ObjectID="_1649659197" r:id="rId20"/>
              </w:object>
            </w:r>
          </w:p>
        </w:tc>
        <w:tc>
          <w:tcPr>
            <w:tcW w:w="2311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04875"/>
                  <wp:effectExtent l="19050" t="0" r="9525" b="0"/>
                  <wp:docPr id="5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0F8" w:rsidTr="00F930F8">
        <w:tc>
          <w:tcPr>
            <w:tcW w:w="2310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1E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75" type="#_x0000_t75" style="width:31.5pt;height:40.5pt" o:ole="">
                  <v:imagedata r:id="rId21" o:title=""/>
                </v:shape>
                <o:OLEObject Type="Embed" ProgID="Package" ShapeID="_x0000_i1075" DrawAspect="Content" ObjectID="_1649659198" r:id="rId22"/>
              </w:object>
            </w:r>
          </w:p>
        </w:tc>
        <w:tc>
          <w:tcPr>
            <w:tcW w:w="2310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28700" cy="914400"/>
                  <wp:effectExtent l="19050" t="0" r="0" b="0"/>
                  <wp:docPr id="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1E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78" type="#_x0000_t75" style="width:31.5pt;height:40.5pt" o:ole="">
                  <v:imagedata r:id="rId24" o:title=""/>
                </v:shape>
                <o:OLEObject Type="Embed" ProgID="Package" ShapeID="_x0000_i1078" DrawAspect="Content" ObjectID="_1649659199" r:id="rId25"/>
              </w:object>
            </w:r>
          </w:p>
        </w:tc>
        <w:tc>
          <w:tcPr>
            <w:tcW w:w="2311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7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0F8" w:rsidTr="00F930F8">
        <w:tc>
          <w:tcPr>
            <w:tcW w:w="2310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1E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76" type="#_x0000_t75" style="width:31.5pt;height:40.5pt" o:ole="">
                  <v:imagedata r:id="rId27" o:title=""/>
                </v:shape>
                <o:OLEObject Type="Embed" ProgID="Package" ShapeID="_x0000_i1076" DrawAspect="Content" ObjectID="_1649659200" r:id="rId28"/>
              </w:object>
            </w:r>
          </w:p>
        </w:tc>
        <w:tc>
          <w:tcPr>
            <w:tcW w:w="2310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8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1E">
              <w:rPr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079" type="#_x0000_t75" style="width:31.5pt;height:40.5pt" o:ole="">
                  <v:imagedata r:id="rId29" o:title=""/>
                </v:shape>
                <o:OLEObject Type="Embed" ProgID="Package" ShapeID="_x0000_i1079" DrawAspect="Content" ObjectID="_1649659201" r:id="rId30"/>
              </w:object>
            </w:r>
          </w:p>
        </w:tc>
        <w:tc>
          <w:tcPr>
            <w:tcW w:w="2311" w:type="dxa"/>
            <w:vAlign w:val="center"/>
          </w:tcPr>
          <w:p w:rsidR="00F930F8" w:rsidRDefault="00F930F8" w:rsidP="00F930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28700" cy="914400"/>
                  <wp:effectExtent l="19050" t="0" r="0" b="0"/>
                  <wp:docPr id="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967" w:rsidRPr="00F930F8" w:rsidRDefault="00F930F8" w:rsidP="00F930F8">
      <w:pPr>
        <w:bidi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1151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Excuse me: Activity 1</w:t>
      </w:r>
    </w:p>
    <w:p w:rsidR="00E62967" w:rsidRPr="00971712" w:rsidRDefault="00971712" w:rsidP="00971712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971712">
        <w:rPr>
          <w:rStyle w:val="answerclass"/>
          <w:rFonts w:ascii="Times New Roman" w:hAnsi="Times New Roman" w:cs="Times New Roman"/>
          <w:sz w:val="24"/>
          <w:szCs w:val="24"/>
        </w:rPr>
        <w:t>Texas</w:t>
      </w:r>
    </w:p>
    <w:p w:rsidR="00971712" w:rsidRPr="00971712" w:rsidRDefault="00971712" w:rsidP="00971712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971712">
        <w:rPr>
          <w:rStyle w:val="answerclass"/>
          <w:rFonts w:ascii="Times New Roman" w:hAnsi="Times New Roman" w:cs="Times New Roman"/>
          <w:sz w:val="24"/>
          <w:szCs w:val="24"/>
        </w:rPr>
        <w:t>No, they aren't.</w:t>
      </w:r>
    </w:p>
    <w:p w:rsidR="00971712" w:rsidRPr="00971712" w:rsidRDefault="00971712" w:rsidP="00971712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971712">
        <w:rPr>
          <w:rStyle w:val="answerclass"/>
          <w:rFonts w:ascii="Times New Roman" w:hAnsi="Times New Roman" w:cs="Times New Roman"/>
          <w:sz w:val="24"/>
          <w:szCs w:val="24"/>
        </w:rPr>
        <w:t>Yes, they are.</w:t>
      </w:r>
    </w:p>
    <w:p w:rsidR="00971712" w:rsidRPr="00971712" w:rsidRDefault="00971712" w:rsidP="00971712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971712">
        <w:rPr>
          <w:rStyle w:val="answerclass"/>
          <w:rFonts w:ascii="Times New Roman" w:hAnsi="Times New Roman" w:cs="Times New Roman"/>
          <w:sz w:val="24"/>
          <w:szCs w:val="24"/>
        </w:rPr>
        <w:t>No, they aren't.</w:t>
      </w:r>
    </w:p>
    <w:p w:rsidR="00971712" w:rsidRPr="00971712" w:rsidRDefault="00971712" w:rsidP="00971712">
      <w:pPr>
        <w:pStyle w:val="ListParagraph"/>
        <w:numPr>
          <w:ilvl w:val="0"/>
          <w:numId w:val="8"/>
        </w:numPr>
        <w:bidi w:val="0"/>
        <w:jc w:val="both"/>
        <w:rPr>
          <w:rStyle w:val="title-breadcrumb"/>
          <w:rFonts w:ascii="Times New Roman" w:hAnsi="Times New Roman" w:cs="Times New Roman"/>
          <w:sz w:val="28"/>
          <w:szCs w:val="28"/>
        </w:rPr>
      </w:pPr>
      <w:r w:rsidRPr="00971712">
        <w:rPr>
          <w:rStyle w:val="answerclass"/>
          <w:rFonts w:ascii="Times New Roman" w:hAnsi="Times New Roman" w:cs="Times New Roman"/>
          <w:sz w:val="24"/>
          <w:szCs w:val="24"/>
        </w:rPr>
        <w:t>Yes, they are.</w:t>
      </w:r>
    </w:p>
    <w:p w:rsidR="00F930F8" w:rsidRPr="0091151E" w:rsidRDefault="00F930F8" w:rsidP="00F930F8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Excuse me: Activity 2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Jane  </w:t>
      </w:r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Excuse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me. Are they free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?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Rachel  Yes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, please sit down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Jane  Thanks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Joe  I'm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Joe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Jane  And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Jane. We're from Texas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Charlie We're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English  </w:t>
      </w:r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Charlie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Rachel  And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Rachel.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Nice to meet you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Jane  Where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you from in the UK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?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Charlie  We're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London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Joe  London's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great city! Are you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 </w:t>
      </w:r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vacation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?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Rachel  Yes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, we are. Are you on vacation, too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?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Jane  No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we aren't. We're here </w:t>
      </w:r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for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work  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  <w:proofErr w:type="gramEnd"/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Jane  Are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your children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?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Charlie  Yes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, they are. Say hello, children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Children  Hello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Rachel  Ryan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, Lucy. Stop it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!</w:t>
      </w:r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Joe  </w:t>
      </w:r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Look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time! We're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late 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.</w:t>
      </w:r>
      <w:proofErr w:type="gramEnd"/>
    </w:p>
    <w:p w:rsidR="00135797" w:rsidRPr="00135797" w:rsidRDefault="00135797" w:rsidP="00135797">
      <w:pPr>
        <w:bidi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Jane  Yes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Nice to meet you.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a nice </w:t>
      </w:r>
      <w:r w:rsidRPr="0013579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day</w:t>
      </w:r>
      <w:r w:rsidRPr="0013579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!</w:t>
      </w:r>
    </w:p>
    <w:p w:rsidR="00E62967" w:rsidRPr="00135797" w:rsidRDefault="00135797" w:rsidP="00135797">
      <w:p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Charlie and </w:t>
      </w:r>
      <w:proofErr w:type="gramStart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Rachel  Goodbye</w:t>
      </w:r>
      <w:proofErr w:type="gramEnd"/>
      <w:r w:rsidRPr="0013579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20914" w:rsidRPr="00E20914" w:rsidRDefault="00E20914" w:rsidP="00135797">
      <w:pPr>
        <w:pStyle w:val="ListParagraph"/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914" w:rsidRPr="00E2091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12" w:rsidRDefault="00971712" w:rsidP="00D35CE8">
      <w:pPr>
        <w:spacing w:after="0" w:line="240" w:lineRule="auto"/>
      </w:pPr>
      <w:r>
        <w:separator/>
      </w:r>
    </w:p>
  </w:endnote>
  <w:endnote w:type="continuationSeparator" w:id="1">
    <w:p w:rsidR="00971712" w:rsidRDefault="0097171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12" w:rsidRDefault="00971712" w:rsidP="00D35CE8">
      <w:pPr>
        <w:spacing w:after="0" w:line="240" w:lineRule="auto"/>
      </w:pPr>
      <w:r>
        <w:separator/>
      </w:r>
    </w:p>
  </w:footnote>
  <w:footnote w:type="continuationSeparator" w:id="1">
    <w:p w:rsidR="00971712" w:rsidRDefault="0097171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AE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1437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2.bin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e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2020-04-29T05:20:00Z</dcterms:modified>
</cp:coreProperties>
</file>