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13" w:rsidRPr="00122CE2" w:rsidRDefault="00122CE2" w:rsidP="00122CE2">
      <w:pPr>
        <w:pStyle w:val="NormalWeb"/>
        <w:rPr>
          <w:rStyle w:val="title-breadcrumb"/>
          <w:b/>
          <w:bCs/>
          <w:sz w:val="48"/>
          <w:szCs w:val="48"/>
        </w:rPr>
      </w:pPr>
      <w:proofErr w:type="gramStart"/>
      <w:r w:rsidRPr="00122CE2">
        <w:rPr>
          <w:rStyle w:val="title-breadcrumb"/>
          <w:b/>
          <w:bCs/>
          <w:i/>
          <w:iCs/>
          <w:sz w:val="36"/>
          <w:szCs w:val="36"/>
        </w:rPr>
        <w:t>like</w:t>
      </w:r>
      <w:proofErr w:type="gramEnd"/>
      <w:r w:rsidRPr="00122CE2">
        <w:rPr>
          <w:rStyle w:val="title-breadcrumb"/>
          <w:b/>
          <w:bCs/>
          <w:sz w:val="36"/>
          <w:szCs w:val="36"/>
        </w:rPr>
        <w:t xml:space="preserve"> + (verb + </w:t>
      </w:r>
      <w:r w:rsidRPr="00122CE2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122CE2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122CE2">
        <w:rPr>
          <w:rStyle w:val="title-breadcrumb"/>
          <w:b/>
          <w:bCs/>
          <w:sz w:val="36"/>
          <w:szCs w:val="36"/>
        </w:rPr>
        <w:t>): Activity 1</w:t>
      </w:r>
    </w:p>
    <w:p w:rsidR="00AD4E37" w:rsidRPr="00122CE2" w:rsidRDefault="00EB39A0" w:rsidP="00122CE2">
      <w:pPr>
        <w:pStyle w:val="NormalWeb"/>
        <w:rPr>
          <w:sz w:val="28"/>
          <w:szCs w:val="28"/>
        </w:rPr>
      </w:pPr>
      <w:r w:rsidRPr="00122CE2">
        <w:rPr>
          <w:sz w:val="28"/>
          <w:szCs w:val="28"/>
        </w:rPr>
        <w:t>﻿</w:t>
      </w:r>
      <w:proofErr w:type="gramStart"/>
      <w:r w:rsidR="00122CE2" w:rsidRPr="00122CE2">
        <w:rPr>
          <w:sz w:val="28"/>
          <w:szCs w:val="28"/>
        </w:rPr>
        <w:t>Read Grammar Bank 6B.</w:t>
      </w:r>
      <w:proofErr w:type="gramEnd"/>
      <w:r w:rsidR="00122CE2" w:rsidRPr="00122CE2">
        <w:rPr>
          <w:sz w:val="28"/>
          <w:szCs w:val="28"/>
        </w:rPr>
        <w:t xml:space="preserve"> Complete the sentences with the -</w:t>
      </w:r>
      <w:proofErr w:type="spellStart"/>
      <w:r w:rsidR="00122CE2" w:rsidRPr="00122CE2">
        <w:rPr>
          <w:i/>
          <w:iCs/>
          <w:sz w:val="28"/>
          <w:szCs w:val="28"/>
        </w:rPr>
        <w:t>ing</w:t>
      </w:r>
      <w:proofErr w:type="spellEnd"/>
      <w:r w:rsidR="00122CE2" w:rsidRPr="00122CE2">
        <w:rPr>
          <w:sz w:val="28"/>
          <w:szCs w:val="28"/>
        </w:rPr>
        <w:t> form of the verbs in parentheses.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AD4E37" w:rsidTr="00EB39A0">
        <w:tc>
          <w:tcPr>
            <w:tcW w:w="9180" w:type="dxa"/>
            <w:vAlign w:val="center"/>
          </w:tcPr>
          <w:p w:rsidR="00AD4E37" w:rsidRPr="00E8302B" w:rsidRDefault="00AD4E37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6B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like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(verb + -</w:t>
            </w:r>
            <w:proofErr w:type="spellStart"/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)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[++]     I 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love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           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shopping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[+]       I 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like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going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the movies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[+/–]    I 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don't mind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getting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up early.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[–]        I 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don't like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doing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housework.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[––]      I 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hate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driving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at night.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122CE2" w:rsidRPr="00122CE2" w:rsidRDefault="00122CE2" w:rsidP="00122CE2">
            <w:pPr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verb + -</w:t>
            </w:r>
            <w:proofErr w:type="spellStart"/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after 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like, love, don't mind,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hate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22CE2" w:rsidRPr="00122CE2" w:rsidRDefault="00122CE2" w:rsidP="00122CE2">
            <w:pPr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can also use verb + -</w:t>
            </w:r>
            <w:proofErr w:type="spellStart"/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after 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enjoy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prefer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4E37" w:rsidRPr="00EB39A0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 enjoy watch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ing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</w:t>
            </w:r>
            <w:proofErr w:type="spellStart"/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siccer</w:t>
            </w:r>
            <w:proofErr w:type="spellEnd"/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on TV, but I prefer be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ing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there.</w:t>
            </w:r>
          </w:p>
        </w:tc>
      </w:tr>
    </w:tbl>
    <w:p w:rsidR="00AD4E37" w:rsidRDefault="00AD4E37" w:rsidP="00AD4E37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AD4E37" w:rsidTr="00EB39A0">
        <w:trPr>
          <w:trHeight w:val="1975"/>
        </w:trPr>
        <w:tc>
          <w:tcPr>
            <w:tcW w:w="7763" w:type="dxa"/>
          </w:tcPr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proofErr w:type="spellStart"/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Giovana</w:t>
            </w:r>
            <w:proofErr w:type="spellEnd"/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loves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</w:t>
            </w:r>
            <w:proofErr w:type="gramEnd"/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new car. (drive) 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 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love stories. (read)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My brother doesn’t mind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lunch at work. (have)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 don’t 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home late. (get)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My parents hate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the movies. (go)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Farad doesn’t 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tennis. (play)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We 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tablets in class. (use)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My wife loves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 presents. (shop)</w:t>
            </w:r>
          </w:p>
          <w:p w:rsidR="00AD4E37" w:rsidRDefault="00AD4E37" w:rsidP="00882B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79" w:type="dxa"/>
            <w:vAlign w:val="center"/>
          </w:tcPr>
          <w:p w:rsidR="00AD4E37" w:rsidRDefault="00122CE2" w:rsidP="00EB39A0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1in;height:40.5pt" o:ole="">
                  <v:imagedata r:id="rId8" o:title=""/>
                </v:shape>
                <o:OLEObject Type="Embed" ProgID="Package" ShapeID="_x0000_i1075" DrawAspect="Content" ObjectID="_1637589251" r:id="rId9"/>
              </w:object>
            </w:r>
          </w:p>
        </w:tc>
      </w:tr>
    </w:tbl>
    <w:p w:rsidR="00AD4E37" w:rsidRPr="00B34679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22CE2" w:rsidRPr="00122CE2" w:rsidRDefault="00122CE2" w:rsidP="00122CE2">
      <w:pPr>
        <w:pStyle w:val="NormalWeb"/>
        <w:rPr>
          <w:rStyle w:val="title-breadcrumb"/>
          <w:b/>
          <w:bCs/>
          <w:sz w:val="48"/>
          <w:szCs w:val="48"/>
        </w:rPr>
      </w:pPr>
      <w:proofErr w:type="gramStart"/>
      <w:r w:rsidRPr="00122CE2">
        <w:rPr>
          <w:rStyle w:val="title-breadcrumb"/>
          <w:b/>
          <w:bCs/>
          <w:i/>
          <w:iCs/>
          <w:sz w:val="36"/>
          <w:szCs w:val="36"/>
        </w:rPr>
        <w:t>like</w:t>
      </w:r>
      <w:proofErr w:type="gramEnd"/>
      <w:r w:rsidRPr="00122CE2">
        <w:rPr>
          <w:rStyle w:val="title-breadcrumb"/>
          <w:b/>
          <w:bCs/>
          <w:sz w:val="36"/>
          <w:szCs w:val="36"/>
        </w:rPr>
        <w:t xml:space="preserve"> + (verb + </w:t>
      </w:r>
      <w:r w:rsidRPr="00122CE2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122CE2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122CE2">
        <w:rPr>
          <w:rStyle w:val="title-breadcrumb"/>
          <w:b/>
          <w:bCs/>
          <w:sz w:val="36"/>
          <w:szCs w:val="36"/>
        </w:rPr>
        <w:t xml:space="preserve">):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AD4E37" w:rsidRDefault="00EB39A0" w:rsidP="00122CE2">
      <w:pPr>
        <w:pStyle w:val="NormalWeb"/>
        <w:rPr>
          <w:sz w:val="28"/>
          <w:szCs w:val="28"/>
        </w:rPr>
      </w:pPr>
      <w:r w:rsidRPr="00882B13">
        <w:rPr>
          <w:sz w:val="28"/>
          <w:szCs w:val="28"/>
        </w:rPr>
        <w:t>﻿</w:t>
      </w:r>
      <w:proofErr w:type="gramStart"/>
      <w:r w:rsidR="00122CE2" w:rsidRPr="00122CE2">
        <w:rPr>
          <w:sz w:val="28"/>
          <w:szCs w:val="28"/>
        </w:rPr>
        <w:t>Read Grammar Bank 6B.</w:t>
      </w:r>
      <w:proofErr w:type="gramEnd"/>
      <w:r w:rsidR="00122CE2" w:rsidRPr="00122CE2">
        <w:rPr>
          <w:sz w:val="28"/>
          <w:szCs w:val="28"/>
        </w:rPr>
        <w:t xml:space="preserve"> Complete the sentences. Use the correct form of the verb in parentheses, and the -</w:t>
      </w:r>
      <w:proofErr w:type="spellStart"/>
      <w:r w:rsidR="00122CE2" w:rsidRPr="00122CE2">
        <w:rPr>
          <w:i/>
          <w:iCs/>
          <w:sz w:val="28"/>
          <w:szCs w:val="28"/>
        </w:rPr>
        <w:t>ing</w:t>
      </w:r>
      <w:proofErr w:type="spellEnd"/>
      <w:r w:rsidR="00122CE2" w:rsidRPr="00122CE2">
        <w:rPr>
          <w:sz w:val="28"/>
          <w:szCs w:val="28"/>
        </w:rPr>
        <w:t xml:space="preserve"> form of a verb in the list.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82B13" w:rsidTr="00882B13">
        <w:tc>
          <w:tcPr>
            <w:tcW w:w="9242" w:type="dxa"/>
          </w:tcPr>
          <w:p w:rsid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122CE2">
              <w:rPr>
                <w:sz w:val="28"/>
                <w:szCs w:val="28"/>
              </w:rPr>
              <w:t>Grammar Bank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6B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like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verb + -</w:t>
            </w:r>
            <w:proofErr w:type="spellStart"/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[++]     I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love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shopping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       I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like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going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the movies.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[+/–]    I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don't mind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getting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up early.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        I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don't like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doing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housework.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[––]      I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hate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driving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at night.</w:t>
            </w:r>
          </w:p>
          <w:p w:rsidR="00122CE2" w:rsidRPr="00122CE2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122CE2" w:rsidRPr="00122CE2" w:rsidRDefault="00122CE2" w:rsidP="00122CE2">
            <w:pPr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verb + -</w:t>
            </w:r>
            <w:proofErr w:type="spellStart"/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after 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like, love, don't mind,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and 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hate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22CE2" w:rsidRPr="00122CE2" w:rsidRDefault="00122CE2" w:rsidP="00122CE2">
            <w:pPr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can also use verb + -</w:t>
            </w:r>
            <w:proofErr w:type="spellStart"/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after 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enjoy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and 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prefer</w:t>
            </w: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82B13" w:rsidRPr="00882B13" w:rsidRDefault="00122CE2" w:rsidP="00122CE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 enjoy watch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ing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football on TV, but I prefer be</w:t>
            </w:r>
            <w:r w:rsidRPr="00122C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ing</w:t>
            </w:r>
            <w:r w:rsidRPr="00122C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there.</w:t>
            </w:r>
          </w:p>
        </w:tc>
      </w:tr>
    </w:tbl>
    <w:p w:rsid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122CE2" w:rsidTr="00122CE2">
        <w:tc>
          <w:tcPr>
            <w:tcW w:w="7621" w:type="dxa"/>
            <w:vAlign w:val="center"/>
          </w:tcPr>
          <w:p w:rsidR="00122CE2" w:rsidRPr="00122CE2" w:rsidRDefault="00122CE2" w:rsidP="00122CE2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cook      get      dance      live      sleep      study      swim     wear</w:t>
            </w:r>
          </w:p>
        </w:tc>
        <w:tc>
          <w:tcPr>
            <w:tcW w:w="1621" w:type="dxa"/>
            <w:vAlign w:val="center"/>
          </w:tcPr>
          <w:p w:rsidR="00122CE2" w:rsidRDefault="00122CE2" w:rsidP="00122CE2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76" type="#_x0000_t75" style="width:1in;height:40.5pt" o:ole="">
                  <v:imagedata r:id="rId10" o:title=""/>
                </v:shape>
                <o:OLEObject Type="Embed" ProgID="Package" ShapeID="_x0000_i1076" DrawAspect="Content" ObjectID="_1637589252" r:id="rId11"/>
              </w:object>
            </w:r>
          </w:p>
        </w:tc>
      </w:tr>
    </w:tbl>
    <w:p w:rsidR="00122CE2" w:rsidRDefault="00122CE2" w:rsidP="00122CE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22CE2" w:rsidRPr="00122CE2" w:rsidRDefault="00122CE2" w:rsidP="00122CE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2CE2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122CE2">
        <w:rPr>
          <w:rStyle w:val="item"/>
          <w:rFonts w:ascii="Times New Roman" w:hAnsi="Times New Roman" w:cs="Times New Roman"/>
          <w:sz w:val="24"/>
          <w:szCs w:val="24"/>
        </w:rPr>
        <w:t>  Kate goes to the beach every day. She _______</w:t>
      </w:r>
      <w:proofErr w:type="gramStart"/>
      <w:r w:rsidRPr="00122CE2">
        <w:rPr>
          <w:rStyle w:val="item"/>
          <w:rFonts w:ascii="Times New Roman" w:hAnsi="Times New Roman" w:cs="Times New Roman"/>
          <w:sz w:val="24"/>
          <w:szCs w:val="24"/>
        </w:rPr>
        <w:t>_  .</w:t>
      </w:r>
      <w:proofErr w:type="gramEnd"/>
      <w:r w:rsidRPr="00122CE2">
        <w:rPr>
          <w:rStyle w:val="item"/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22CE2">
        <w:rPr>
          <w:rStyle w:val="item"/>
          <w:rFonts w:ascii="Times New Roman" w:hAnsi="Times New Roman" w:cs="Times New Roman"/>
          <w:sz w:val="24"/>
          <w:szCs w:val="24"/>
        </w:rPr>
        <w:t>love</w:t>
      </w:r>
      <w:proofErr w:type="gramEnd"/>
      <w:r w:rsidRPr="00122CE2">
        <w:rPr>
          <w:rStyle w:val="item"/>
          <w:rFonts w:ascii="Times New Roman" w:hAnsi="Times New Roman" w:cs="Times New Roman"/>
          <w:sz w:val="24"/>
          <w:szCs w:val="24"/>
        </w:rPr>
        <w:t>)</w:t>
      </w:r>
      <w:r w:rsidRPr="00122CE2">
        <w:rPr>
          <w:rFonts w:ascii="Times New Roman" w:hAnsi="Times New Roman" w:cs="Times New Roman"/>
          <w:sz w:val="24"/>
          <w:szCs w:val="24"/>
        </w:rPr>
        <w:br/>
      </w:r>
      <w:r w:rsidRPr="00122CE2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122CE2">
        <w:rPr>
          <w:rStyle w:val="item"/>
          <w:rFonts w:ascii="Times New Roman" w:hAnsi="Times New Roman" w:cs="Times New Roman"/>
          <w:sz w:val="24"/>
          <w:szCs w:val="24"/>
        </w:rPr>
        <w:t xml:space="preserve">  My parents are looking for a house in a village. </w:t>
      </w:r>
      <w:proofErr w:type="gramStart"/>
      <w:r w:rsidRPr="00122CE2">
        <w:rPr>
          <w:rStyle w:val="item"/>
          <w:rFonts w:ascii="Times New Roman" w:hAnsi="Times New Roman" w:cs="Times New Roman"/>
          <w:sz w:val="24"/>
          <w:szCs w:val="24"/>
        </w:rPr>
        <w:t>They ________    in the city center.</w:t>
      </w:r>
      <w:proofErr w:type="gramEnd"/>
      <w:r w:rsidRPr="00122CE2">
        <w:rPr>
          <w:rStyle w:val="item"/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22CE2">
        <w:rPr>
          <w:rStyle w:val="item"/>
          <w:rFonts w:ascii="Times New Roman" w:hAnsi="Times New Roman" w:cs="Times New Roman"/>
          <w:sz w:val="24"/>
          <w:szCs w:val="24"/>
        </w:rPr>
        <w:t>not</w:t>
      </w:r>
      <w:proofErr w:type="gramEnd"/>
      <w:r w:rsidRPr="00122CE2">
        <w:rPr>
          <w:rStyle w:val="item"/>
          <w:rFonts w:ascii="Times New Roman" w:hAnsi="Times New Roman" w:cs="Times New Roman"/>
          <w:sz w:val="24"/>
          <w:szCs w:val="24"/>
        </w:rPr>
        <w:t xml:space="preserve"> like)</w:t>
      </w:r>
      <w:r w:rsidRPr="00122CE2">
        <w:rPr>
          <w:rFonts w:ascii="Times New Roman" w:hAnsi="Times New Roman" w:cs="Times New Roman"/>
          <w:sz w:val="24"/>
          <w:szCs w:val="24"/>
        </w:rPr>
        <w:br/>
      </w:r>
      <w:r w:rsidRPr="00122CE2">
        <w:rPr>
          <w:rStyle w:val="item"/>
          <w:rFonts w:ascii="Times New Roman" w:hAnsi="Times New Roman" w:cs="Times New Roman"/>
          <w:b/>
          <w:bCs/>
          <w:sz w:val="24"/>
          <w:szCs w:val="24"/>
        </w:rPr>
        <w:t>3.</w:t>
      </w:r>
      <w:r w:rsidRPr="00122CE2">
        <w:rPr>
          <w:rStyle w:val="item"/>
          <w:rFonts w:ascii="Times New Roman" w:hAnsi="Times New Roman" w:cs="Times New Roman"/>
          <w:sz w:val="24"/>
          <w:szCs w:val="24"/>
        </w:rPr>
        <w:t>  I ________   on the bus. I feel terrible when I wake up. (</w:t>
      </w:r>
      <w:proofErr w:type="gramStart"/>
      <w:r w:rsidRPr="00122CE2">
        <w:rPr>
          <w:rStyle w:val="item"/>
          <w:rFonts w:ascii="Times New Roman" w:hAnsi="Times New Roman" w:cs="Times New Roman"/>
          <w:sz w:val="24"/>
          <w:szCs w:val="24"/>
        </w:rPr>
        <w:t>hate</w:t>
      </w:r>
      <w:proofErr w:type="gramEnd"/>
      <w:r w:rsidRPr="00122CE2">
        <w:rPr>
          <w:rStyle w:val="item"/>
          <w:rFonts w:ascii="Times New Roman" w:hAnsi="Times New Roman" w:cs="Times New Roman"/>
          <w:sz w:val="24"/>
          <w:szCs w:val="24"/>
        </w:rPr>
        <w:t>)</w:t>
      </w:r>
      <w:r w:rsidRPr="00122CE2">
        <w:rPr>
          <w:rFonts w:ascii="Times New Roman" w:hAnsi="Times New Roman" w:cs="Times New Roman"/>
          <w:sz w:val="24"/>
          <w:szCs w:val="24"/>
        </w:rPr>
        <w:br/>
      </w:r>
      <w:r w:rsidRPr="00122CE2">
        <w:rPr>
          <w:rStyle w:val="item"/>
          <w:rFonts w:ascii="Times New Roman" w:hAnsi="Times New Roman" w:cs="Times New Roman"/>
          <w:b/>
          <w:bCs/>
          <w:sz w:val="24"/>
          <w:szCs w:val="24"/>
        </w:rPr>
        <w:t>4.</w:t>
      </w:r>
      <w:r w:rsidRPr="00122CE2">
        <w:rPr>
          <w:rStyle w:val="item"/>
          <w:rFonts w:ascii="Times New Roman" w:hAnsi="Times New Roman" w:cs="Times New Roman"/>
          <w:sz w:val="24"/>
          <w:szCs w:val="24"/>
        </w:rPr>
        <w:t>  My sister ________    . She often goes clubbing. (</w:t>
      </w:r>
      <w:proofErr w:type="gramStart"/>
      <w:r w:rsidRPr="00122CE2">
        <w:rPr>
          <w:rStyle w:val="item"/>
          <w:rFonts w:ascii="Times New Roman" w:hAnsi="Times New Roman" w:cs="Times New Roman"/>
          <w:sz w:val="24"/>
          <w:szCs w:val="24"/>
        </w:rPr>
        <w:t>like</w:t>
      </w:r>
      <w:proofErr w:type="gramEnd"/>
      <w:r w:rsidRPr="00122CE2">
        <w:rPr>
          <w:rStyle w:val="item"/>
          <w:rFonts w:ascii="Times New Roman" w:hAnsi="Times New Roman" w:cs="Times New Roman"/>
          <w:sz w:val="24"/>
          <w:szCs w:val="24"/>
        </w:rPr>
        <w:t>)</w:t>
      </w:r>
      <w:r w:rsidRPr="00122CE2">
        <w:rPr>
          <w:rFonts w:ascii="Times New Roman" w:hAnsi="Times New Roman" w:cs="Times New Roman"/>
          <w:sz w:val="24"/>
          <w:szCs w:val="24"/>
        </w:rPr>
        <w:br/>
      </w:r>
      <w:r w:rsidRPr="00122CE2">
        <w:rPr>
          <w:rStyle w:val="item"/>
          <w:rFonts w:ascii="Times New Roman" w:hAnsi="Times New Roman" w:cs="Times New Roman"/>
          <w:b/>
          <w:bCs/>
          <w:sz w:val="24"/>
          <w:szCs w:val="24"/>
        </w:rPr>
        <w:t>5.</w:t>
      </w:r>
      <w:r w:rsidRPr="00122CE2">
        <w:rPr>
          <w:rStyle w:val="item"/>
          <w:rFonts w:ascii="Times New Roman" w:hAnsi="Times New Roman" w:cs="Times New Roman"/>
          <w:sz w:val="24"/>
          <w:szCs w:val="24"/>
        </w:rPr>
        <w:t>  I ________    for exams, but not when I'm tired. (</w:t>
      </w:r>
      <w:proofErr w:type="gramStart"/>
      <w:r w:rsidRPr="00122CE2">
        <w:rPr>
          <w:rStyle w:val="item"/>
          <w:rFonts w:ascii="Times New Roman" w:hAnsi="Times New Roman" w:cs="Times New Roman"/>
          <w:sz w:val="24"/>
          <w:szCs w:val="24"/>
        </w:rPr>
        <w:t>not</w:t>
      </w:r>
      <w:proofErr w:type="gramEnd"/>
      <w:r w:rsidRPr="00122CE2">
        <w:rPr>
          <w:rStyle w:val="item"/>
          <w:rFonts w:ascii="Times New Roman" w:hAnsi="Times New Roman" w:cs="Times New Roman"/>
          <w:sz w:val="24"/>
          <w:szCs w:val="24"/>
        </w:rPr>
        <w:t xml:space="preserve"> mind)</w:t>
      </w:r>
      <w:r w:rsidRPr="00122CE2">
        <w:rPr>
          <w:rFonts w:ascii="Times New Roman" w:hAnsi="Times New Roman" w:cs="Times New Roman"/>
          <w:sz w:val="24"/>
          <w:szCs w:val="24"/>
        </w:rPr>
        <w:br/>
      </w:r>
      <w:r w:rsidRPr="00122CE2">
        <w:rPr>
          <w:rStyle w:val="item"/>
          <w:rFonts w:ascii="Times New Roman" w:hAnsi="Times New Roman" w:cs="Times New Roman"/>
          <w:b/>
          <w:bCs/>
          <w:sz w:val="24"/>
          <w:szCs w:val="24"/>
        </w:rPr>
        <w:t>6. </w:t>
      </w:r>
      <w:r w:rsidRPr="00122CE2">
        <w:rPr>
          <w:rStyle w:val="item"/>
          <w:rFonts w:ascii="Times New Roman" w:hAnsi="Times New Roman" w:cs="Times New Roman"/>
          <w:sz w:val="24"/>
          <w:szCs w:val="24"/>
        </w:rPr>
        <w:t xml:space="preserve"> Oliver ________   suits. He says they aren't comfortable. (</w:t>
      </w:r>
      <w:proofErr w:type="gramStart"/>
      <w:r w:rsidRPr="00122CE2">
        <w:rPr>
          <w:rStyle w:val="item"/>
          <w:rFonts w:ascii="Times New Roman" w:hAnsi="Times New Roman" w:cs="Times New Roman"/>
          <w:sz w:val="24"/>
          <w:szCs w:val="24"/>
        </w:rPr>
        <w:t>not</w:t>
      </w:r>
      <w:proofErr w:type="gramEnd"/>
      <w:r w:rsidRPr="00122CE2">
        <w:rPr>
          <w:rStyle w:val="item"/>
          <w:rFonts w:ascii="Times New Roman" w:hAnsi="Times New Roman" w:cs="Times New Roman"/>
          <w:sz w:val="24"/>
          <w:szCs w:val="24"/>
        </w:rPr>
        <w:t xml:space="preserve"> like)</w:t>
      </w:r>
      <w:r w:rsidRPr="00122CE2">
        <w:rPr>
          <w:rFonts w:ascii="Times New Roman" w:hAnsi="Times New Roman" w:cs="Times New Roman"/>
          <w:sz w:val="24"/>
          <w:szCs w:val="24"/>
        </w:rPr>
        <w:br/>
      </w:r>
      <w:r w:rsidRPr="00122CE2">
        <w:rPr>
          <w:rStyle w:val="item"/>
          <w:rFonts w:ascii="Times New Roman" w:hAnsi="Times New Roman" w:cs="Times New Roman"/>
          <w:b/>
          <w:bCs/>
          <w:sz w:val="24"/>
          <w:szCs w:val="24"/>
        </w:rPr>
        <w:t>7.</w:t>
      </w:r>
      <w:r w:rsidRPr="00122CE2">
        <w:rPr>
          <w:rStyle w:val="item"/>
          <w:rFonts w:ascii="Times New Roman" w:hAnsi="Times New Roman" w:cs="Times New Roman"/>
          <w:sz w:val="24"/>
          <w:szCs w:val="24"/>
        </w:rPr>
        <w:t>  We never eat in restaurants because we ________    . (</w:t>
      </w:r>
      <w:proofErr w:type="gramStart"/>
      <w:r w:rsidRPr="00122CE2">
        <w:rPr>
          <w:rStyle w:val="item"/>
          <w:rFonts w:ascii="Times New Roman" w:hAnsi="Times New Roman" w:cs="Times New Roman"/>
          <w:sz w:val="24"/>
          <w:szCs w:val="24"/>
        </w:rPr>
        <w:t>love</w:t>
      </w:r>
      <w:proofErr w:type="gramEnd"/>
      <w:r w:rsidRPr="00122CE2">
        <w:rPr>
          <w:rStyle w:val="item"/>
          <w:rFonts w:ascii="Times New Roman" w:hAnsi="Times New Roman" w:cs="Times New Roman"/>
          <w:sz w:val="24"/>
          <w:szCs w:val="24"/>
        </w:rPr>
        <w:t>) </w:t>
      </w:r>
      <w:r w:rsidRPr="00122CE2">
        <w:rPr>
          <w:rFonts w:ascii="Times New Roman" w:hAnsi="Times New Roman" w:cs="Times New Roman"/>
          <w:sz w:val="24"/>
          <w:szCs w:val="24"/>
        </w:rPr>
        <w:br/>
      </w:r>
      <w:r w:rsidRPr="00122CE2">
        <w:rPr>
          <w:rStyle w:val="item"/>
          <w:rFonts w:ascii="Times New Roman" w:hAnsi="Times New Roman" w:cs="Times New Roman"/>
          <w:b/>
          <w:bCs/>
          <w:sz w:val="24"/>
          <w:szCs w:val="24"/>
        </w:rPr>
        <w:t>8. </w:t>
      </w:r>
      <w:r w:rsidRPr="00122CE2">
        <w:rPr>
          <w:rStyle w:val="item"/>
          <w:rFonts w:ascii="Times New Roman" w:hAnsi="Times New Roman" w:cs="Times New Roman"/>
          <w:sz w:val="24"/>
          <w:szCs w:val="24"/>
        </w:rPr>
        <w:t xml:space="preserve"> My partner never takes an umbrella. He ________    wet. (</w:t>
      </w:r>
      <w:proofErr w:type="gramStart"/>
      <w:r w:rsidRPr="00122CE2">
        <w:rPr>
          <w:rStyle w:val="item"/>
          <w:rFonts w:ascii="Times New Roman" w:hAnsi="Times New Roman" w:cs="Times New Roman"/>
          <w:sz w:val="24"/>
          <w:szCs w:val="24"/>
        </w:rPr>
        <w:t>not</w:t>
      </w:r>
      <w:proofErr w:type="gramEnd"/>
      <w:r w:rsidRPr="00122CE2">
        <w:rPr>
          <w:rStyle w:val="item"/>
          <w:rFonts w:ascii="Times New Roman" w:hAnsi="Times New Roman" w:cs="Times New Roman"/>
          <w:sz w:val="24"/>
          <w:szCs w:val="24"/>
        </w:rPr>
        <w:t xml:space="preserve"> mind)</w:t>
      </w:r>
    </w:p>
    <w:p w:rsidR="00122CE2" w:rsidRPr="00122CE2" w:rsidRDefault="00122CE2" w:rsidP="00F5157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22CE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date, ordinal numbers: Activity 1</w:t>
      </w:r>
    </w:p>
    <w:p w:rsidR="00AD4E37" w:rsidRPr="00122CE2" w:rsidRDefault="00122CE2" w:rsidP="00122CE2">
      <w:pPr>
        <w:bidi w:val="0"/>
        <w:rPr>
          <w:rFonts w:ascii="Times New Roman" w:eastAsia="Times New Roman" w:hAnsi="Times New Roman" w:cs="Times New Roman"/>
          <w:sz w:val="48"/>
          <w:szCs w:val="48"/>
          <w:lang w:bidi="ar-SA"/>
        </w:rPr>
      </w:pPr>
      <w:r w:rsidRPr="00122CE2">
        <w:rPr>
          <w:rFonts w:ascii="Times New Roman" w:cs="Times New Roman"/>
          <w:sz w:val="28"/>
          <w:szCs w:val="28"/>
        </w:rPr>
        <w:t>﻿</w:t>
      </w:r>
      <w:r w:rsidRPr="00122CE2">
        <w:rPr>
          <w:rFonts w:ascii="Times New Roman" w:hAnsi="Times New Roman" w:cs="Times New Roman"/>
          <w:sz w:val="28"/>
          <w:szCs w:val="28"/>
        </w:rPr>
        <w:t>Write the ordinal numbers as words. Listen and check.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F5157D" w:rsidTr="00F5157D">
        <w:tc>
          <w:tcPr>
            <w:tcW w:w="7479" w:type="dxa"/>
            <w:vAlign w:val="center"/>
          </w:tcPr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1st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  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3rd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  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5th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  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9th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  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12th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  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20th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   </w:t>
            </w:r>
          </w:p>
          <w:p w:rsidR="00122CE2" w:rsidRPr="00122CE2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22nd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  </w:t>
            </w:r>
          </w:p>
          <w:p w:rsidR="00F5157D" w:rsidRDefault="00122CE2" w:rsidP="00122C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 31st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  </w:t>
            </w:r>
          </w:p>
        </w:tc>
        <w:tc>
          <w:tcPr>
            <w:tcW w:w="1763" w:type="dxa"/>
            <w:vAlign w:val="center"/>
          </w:tcPr>
          <w:p w:rsidR="00F5157D" w:rsidRDefault="00122CE2" w:rsidP="00F5157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2C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175" type="#_x0000_t75" style="width:1in;height:40.5pt" o:ole="">
                  <v:imagedata r:id="rId12" o:title=""/>
                </v:shape>
                <o:OLEObject Type="Embed" ProgID="Package" ShapeID="_x0000_i1175" DrawAspect="Content" ObjectID="_1637589253" r:id="rId13"/>
              </w:object>
            </w:r>
          </w:p>
        </w:tc>
      </w:tr>
    </w:tbl>
    <w:p w:rsidR="00122CE2" w:rsidRPr="00122CE2" w:rsidRDefault="00122CE2" w:rsidP="00122CE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22CE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d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ate, ordinal numbers: Activity 2</w:t>
      </w:r>
    </w:p>
    <w:p w:rsidR="00AD4E37" w:rsidRPr="00C1164E" w:rsidRDefault="00122CE2" w:rsidP="00122CE2">
      <w:pPr>
        <w:pStyle w:val="NormalWeb"/>
        <w:rPr>
          <w:sz w:val="28"/>
          <w:szCs w:val="28"/>
          <w:lang w:bidi="ar-SA"/>
        </w:rPr>
      </w:pPr>
      <w:r w:rsidRPr="00122CE2">
        <w:rPr>
          <w:sz w:val="28"/>
          <w:szCs w:val="28"/>
        </w:rPr>
        <w:lastRenderedPageBreak/>
        <w:t xml:space="preserve">﻿ </w:t>
      </w:r>
      <w:r w:rsidRPr="00122CE2">
        <w:rPr>
          <w:sz w:val="28"/>
          <w:szCs w:val="28"/>
          <w:lang w:bidi="ar-SA"/>
        </w:rPr>
        <w:t>Listen and write the dates. You hear "the twelfth of March, nineteen eighty", you write "March 12th, 1980". </w:t>
      </w:r>
      <w:proofErr w:type="gramStart"/>
      <w:r w:rsidRPr="00122CE2">
        <w:rPr>
          <w:sz w:val="28"/>
          <w:szCs w:val="28"/>
          <w:lang w:bidi="ar-SA"/>
        </w:rPr>
        <w:t>Click on Tools for Quick Tips.</w:t>
      </w:r>
      <w:proofErr w:type="gramEnd"/>
      <w:r w:rsidRPr="00122CE2">
        <w:rPr>
          <w:sz w:val="28"/>
          <w:szCs w:val="28"/>
          <w:lang w:bidi="ar-SA"/>
        </w:rPr>
        <w:t> Then listen and check. </w:t>
      </w:r>
    </w:p>
    <w:tbl>
      <w:tblPr>
        <w:tblStyle w:val="TableGrid"/>
        <w:tblW w:w="0" w:type="auto"/>
        <w:tblLook w:val="04A0"/>
      </w:tblPr>
      <w:tblGrid>
        <w:gridCol w:w="6345"/>
        <w:gridCol w:w="2897"/>
      </w:tblGrid>
      <w:tr w:rsidR="00F5157D" w:rsidTr="00122CE2">
        <w:tc>
          <w:tcPr>
            <w:tcW w:w="6345" w:type="dxa"/>
            <w:vAlign w:val="center"/>
          </w:tcPr>
          <w:p w:rsidR="00F5157D" w:rsidRDefault="00122CE2" w:rsidP="00122CE2">
            <w:pPr>
              <w:pStyle w:val="NormalWeb"/>
              <w:numPr>
                <w:ilvl w:val="0"/>
                <w:numId w:val="32"/>
              </w:numPr>
            </w:pPr>
            <w:r>
              <w:t>_________   _________   , _________   .</w:t>
            </w:r>
          </w:p>
        </w:tc>
        <w:tc>
          <w:tcPr>
            <w:tcW w:w="2897" w:type="dxa"/>
            <w:vAlign w:val="center"/>
          </w:tcPr>
          <w:p w:rsidR="00F5157D" w:rsidRDefault="00122CE2" w:rsidP="00F5157D">
            <w:pPr>
              <w:pStyle w:val="NormalWeb"/>
              <w:jc w:val="center"/>
            </w:pPr>
            <w:r w:rsidRPr="00122CE2">
              <w:object w:dxaOrig="630" w:dyaOrig="811">
                <v:shape id="_x0000_i1201" type="#_x0000_t75" style="width:31.5pt;height:40.5pt" o:ole="">
                  <v:imagedata r:id="rId14" o:title=""/>
                </v:shape>
                <o:OLEObject Type="Embed" ProgID="Package" ShapeID="_x0000_i1201" DrawAspect="Content" ObjectID="_1637589254" r:id="rId15"/>
              </w:object>
            </w:r>
          </w:p>
        </w:tc>
      </w:tr>
      <w:tr w:rsidR="00F5157D" w:rsidTr="00122CE2">
        <w:tc>
          <w:tcPr>
            <w:tcW w:w="6345" w:type="dxa"/>
            <w:vAlign w:val="center"/>
          </w:tcPr>
          <w:p w:rsidR="00F5157D" w:rsidRDefault="00122CE2" w:rsidP="00122CE2">
            <w:pPr>
              <w:pStyle w:val="NormalWeb"/>
              <w:numPr>
                <w:ilvl w:val="0"/>
                <w:numId w:val="32"/>
              </w:numPr>
            </w:pPr>
            <w:r>
              <w:t>_________   _________   , _________   .</w:t>
            </w:r>
          </w:p>
        </w:tc>
        <w:tc>
          <w:tcPr>
            <w:tcW w:w="2897" w:type="dxa"/>
            <w:vAlign w:val="center"/>
          </w:tcPr>
          <w:p w:rsidR="00F5157D" w:rsidRDefault="00122CE2" w:rsidP="00F5157D">
            <w:pPr>
              <w:pStyle w:val="NormalWeb"/>
              <w:jc w:val="center"/>
            </w:pPr>
            <w:r w:rsidRPr="00122CE2">
              <w:object w:dxaOrig="630" w:dyaOrig="811">
                <v:shape id="_x0000_i1243" type="#_x0000_t75" style="width:31.5pt;height:40.5pt" o:ole="">
                  <v:imagedata r:id="rId16" o:title=""/>
                </v:shape>
                <o:OLEObject Type="Embed" ProgID="Package" ShapeID="_x0000_i1243" DrawAspect="Content" ObjectID="_1637589255" r:id="rId17"/>
              </w:object>
            </w:r>
          </w:p>
        </w:tc>
      </w:tr>
      <w:tr w:rsidR="00F5157D" w:rsidTr="00122CE2">
        <w:tc>
          <w:tcPr>
            <w:tcW w:w="6345" w:type="dxa"/>
            <w:vAlign w:val="center"/>
          </w:tcPr>
          <w:p w:rsidR="00F5157D" w:rsidRDefault="00122CE2" w:rsidP="00122CE2">
            <w:pPr>
              <w:pStyle w:val="NormalWeb"/>
              <w:numPr>
                <w:ilvl w:val="0"/>
                <w:numId w:val="32"/>
              </w:numPr>
            </w:pPr>
            <w:r>
              <w:t>_________   _________   , _________   .</w:t>
            </w:r>
          </w:p>
        </w:tc>
        <w:tc>
          <w:tcPr>
            <w:tcW w:w="2897" w:type="dxa"/>
            <w:vAlign w:val="center"/>
          </w:tcPr>
          <w:p w:rsidR="00F5157D" w:rsidRDefault="00122CE2" w:rsidP="00F5157D">
            <w:pPr>
              <w:pStyle w:val="NormalWeb"/>
              <w:jc w:val="center"/>
            </w:pPr>
            <w:r w:rsidRPr="00122CE2">
              <w:object w:dxaOrig="630" w:dyaOrig="811">
                <v:shape id="_x0000_i1240" type="#_x0000_t75" style="width:31.5pt;height:40.5pt" o:ole="">
                  <v:imagedata r:id="rId18" o:title=""/>
                </v:shape>
                <o:OLEObject Type="Embed" ProgID="Package" ShapeID="_x0000_i1240" DrawAspect="Content" ObjectID="_1637589256" r:id="rId19"/>
              </w:object>
            </w:r>
          </w:p>
        </w:tc>
      </w:tr>
      <w:tr w:rsidR="00F5157D" w:rsidTr="00122CE2">
        <w:tc>
          <w:tcPr>
            <w:tcW w:w="6345" w:type="dxa"/>
            <w:vAlign w:val="center"/>
          </w:tcPr>
          <w:p w:rsidR="00F5157D" w:rsidRDefault="00122CE2" w:rsidP="00122CE2">
            <w:pPr>
              <w:pStyle w:val="NormalWeb"/>
              <w:numPr>
                <w:ilvl w:val="0"/>
                <w:numId w:val="32"/>
              </w:numPr>
            </w:pPr>
            <w:r>
              <w:t>_________   _________   , _________   .</w:t>
            </w:r>
          </w:p>
        </w:tc>
        <w:tc>
          <w:tcPr>
            <w:tcW w:w="2897" w:type="dxa"/>
            <w:vAlign w:val="center"/>
          </w:tcPr>
          <w:p w:rsidR="00F5157D" w:rsidRDefault="00122CE2" w:rsidP="00F5157D">
            <w:pPr>
              <w:pStyle w:val="NormalWeb"/>
              <w:jc w:val="center"/>
            </w:pPr>
            <w:r w:rsidRPr="00122CE2">
              <w:object w:dxaOrig="630" w:dyaOrig="811">
                <v:shape id="_x0000_i1236" type="#_x0000_t75" style="width:31.5pt;height:40.5pt" o:ole="">
                  <v:imagedata r:id="rId20" o:title=""/>
                </v:shape>
                <o:OLEObject Type="Embed" ProgID="Package" ShapeID="_x0000_i1236" DrawAspect="Content" ObjectID="_1637589257" r:id="rId21"/>
              </w:object>
            </w:r>
          </w:p>
        </w:tc>
      </w:tr>
      <w:tr w:rsidR="00F5157D" w:rsidTr="00122CE2">
        <w:tc>
          <w:tcPr>
            <w:tcW w:w="6345" w:type="dxa"/>
            <w:vAlign w:val="center"/>
          </w:tcPr>
          <w:p w:rsidR="00F5157D" w:rsidRDefault="00122CE2" w:rsidP="00122CE2">
            <w:pPr>
              <w:pStyle w:val="NormalWeb"/>
              <w:numPr>
                <w:ilvl w:val="0"/>
                <w:numId w:val="32"/>
              </w:numPr>
            </w:pPr>
            <w:r>
              <w:t>_________   _________   , _________   .</w:t>
            </w:r>
          </w:p>
        </w:tc>
        <w:tc>
          <w:tcPr>
            <w:tcW w:w="2897" w:type="dxa"/>
            <w:vAlign w:val="center"/>
          </w:tcPr>
          <w:p w:rsidR="00F5157D" w:rsidRDefault="00122CE2" w:rsidP="00F5157D">
            <w:pPr>
              <w:pStyle w:val="NormalWeb"/>
              <w:jc w:val="center"/>
            </w:pPr>
            <w:r w:rsidRPr="00122CE2">
              <w:object w:dxaOrig="630" w:dyaOrig="811">
                <v:shape id="_x0000_i1231" type="#_x0000_t75" style="width:31.5pt;height:40.5pt" o:ole="">
                  <v:imagedata r:id="rId22" o:title=""/>
                </v:shape>
                <o:OLEObject Type="Embed" ProgID="Package" ShapeID="_x0000_i1231" DrawAspect="Content" ObjectID="_1637589258" r:id="rId23"/>
              </w:object>
            </w:r>
          </w:p>
        </w:tc>
      </w:tr>
      <w:tr w:rsidR="00F5157D" w:rsidTr="00122CE2">
        <w:tc>
          <w:tcPr>
            <w:tcW w:w="6345" w:type="dxa"/>
            <w:vAlign w:val="center"/>
          </w:tcPr>
          <w:p w:rsidR="00F5157D" w:rsidRDefault="00122CE2" w:rsidP="00122CE2">
            <w:pPr>
              <w:pStyle w:val="NormalWeb"/>
              <w:numPr>
                <w:ilvl w:val="0"/>
                <w:numId w:val="32"/>
              </w:numPr>
            </w:pPr>
            <w:r>
              <w:t>_________   _________   , _________   .</w:t>
            </w:r>
          </w:p>
        </w:tc>
        <w:tc>
          <w:tcPr>
            <w:tcW w:w="2897" w:type="dxa"/>
            <w:vAlign w:val="center"/>
          </w:tcPr>
          <w:p w:rsidR="00F5157D" w:rsidRDefault="00122CE2" w:rsidP="00F5157D">
            <w:pPr>
              <w:pStyle w:val="NormalWeb"/>
              <w:jc w:val="center"/>
            </w:pPr>
            <w:r w:rsidRPr="00122CE2">
              <w:object w:dxaOrig="630" w:dyaOrig="811">
                <v:shape id="_x0000_i1225" type="#_x0000_t75" style="width:31.5pt;height:40.5pt" o:ole="">
                  <v:imagedata r:id="rId24" o:title=""/>
                </v:shape>
                <o:OLEObject Type="Embed" ProgID="Package" ShapeID="_x0000_i1225" DrawAspect="Content" ObjectID="_1637589259" r:id="rId25"/>
              </w:object>
            </w:r>
          </w:p>
        </w:tc>
      </w:tr>
      <w:tr w:rsidR="00F5157D" w:rsidTr="00122CE2">
        <w:tc>
          <w:tcPr>
            <w:tcW w:w="6345" w:type="dxa"/>
            <w:vAlign w:val="center"/>
          </w:tcPr>
          <w:p w:rsidR="00F5157D" w:rsidRDefault="00122CE2" w:rsidP="00122CE2">
            <w:pPr>
              <w:pStyle w:val="NormalWeb"/>
              <w:numPr>
                <w:ilvl w:val="0"/>
                <w:numId w:val="32"/>
              </w:numPr>
            </w:pPr>
            <w:r>
              <w:t>_________   _________   , _________   .</w:t>
            </w:r>
          </w:p>
        </w:tc>
        <w:tc>
          <w:tcPr>
            <w:tcW w:w="2897" w:type="dxa"/>
            <w:vAlign w:val="center"/>
          </w:tcPr>
          <w:p w:rsidR="00F5157D" w:rsidRDefault="00122CE2" w:rsidP="00F5157D">
            <w:pPr>
              <w:pStyle w:val="NormalWeb"/>
              <w:jc w:val="center"/>
            </w:pPr>
            <w:r w:rsidRPr="00122CE2">
              <w:object w:dxaOrig="630" w:dyaOrig="811">
                <v:shape id="_x0000_i1218" type="#_x0000_t75" style="width:31.5pt;height:40.5pt" o:ole="">
                  <v:imagedata r:id="rId26" o:title=""/>
                </v:shape>
                <o:OLEObject Type="Embed" ProgID="Package" ShapeID="_x0000_i1218" DrawAspect="Content" ObjectID="_1637589260" r:id="rId27"/>
              </w:object>
            </w:r>
          </w:p>
        </w:tc>
      </w:tr>
      <w:tr w:rsidR="00F5157D" w:rsidTr="00122CE2">
        <w:tc>
          <w:tcPr>
            <w:tcW w:w="6345" w:type="dxa"/>
            <w:vAlign w:val="center"/>
          </w:tcPr>
          <w:p w:rsidR="00F5157D" w:rsidRDefault="00122CE2" w:rsidP="00122CE2">
            <w:pPr>
              <w:pStyle w:val="NormalWeb"/>
              <w:numPr>
                <w:ilvl w:val="0"/>
                <w:numId w:val="32"/>
              </w:numPr>
            </w:pPr>
            <w:r>
              <w:t>_________   _________   , _________   .</w:t>
            </w:r>
          </w:p>
        </w:tc>
        <w:tc>
          <w:tcPr>
            <w:tcW w:w="2897" w:type="dxa"/>
            <w:vAlign w:val="center"/>
          </w:tcPr>
          <w:p w:rsidR="00F5157D" w:rsidRDefault="00122CE2" w:rsidP="00F5157D">
            <w:pPr>
              <w:pStyle w:val="NormalWeb"/>
              <w:jc w:val="center"/>
            </w:pPr>
            <w:r w:rsidRPr="00122CE2">
              <w:object w:dxaOrig="630" w:dyaOrig="811">
                <v:shape id="_x0000_i1210" type="#_x0000_t75" style="width:31.5pt;height:40.5pt" o:ole="">
                  <v:imagedata r:id="rId28" o:title=""/>
                </v:shape>
                <o:OLEObject Type="Embed" ProgID="Package" ShapeID="_x0000_i1210" DrawAspect="Content" ObjectID="_1637589261" r:id="rId29"/>
              </w:object>
            </w:r>
          </w:p>
        </w:tc>
      </w:tr>
    </w:tbl>
    <w:p w:rsidR="00AD4E37" w:rsidRPr="007C22AF" w:rsidRDefault="00AD4E37" w:rsidP="00AD4E37">
      <w:pPr>
        <w:pStyle w:val="NormalWeb"/>
      </w:pPr>
    </w:p>
    <w:p w:rsidR="00AD4E37" w:rsidRPr="005A464B" w:rsidRDefault="005A464B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bidi="ar-SA"/>
        </w:rPr>
      </w:pPr>
      <w:r w:rsidRPr="005A464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/ð/ and /θ/</w:t>
      </w: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5A464B" w:rsidRDefault="005A464B" w:rsidP="005A464B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Listen and read</w:t>
      </w:r>
      <w:r w:rsidRPr="005A464B">
        <w:rPr>
          <w:rFonts w:ascii="Times New Roman" w:hAnsi="Times New Roman" w:cs="Times New Roman"/>
          <w:sz w:val="28"/>
          <w:szCs w:val="28"/>
        </w:rPr>
        <w:t>. Then choose the </w:t>
      </w:r>
      <w:proofErr w:type="spellStart"/>
      <w:proofErr w:type="gramStart"/>
      <w:r w:rsidRPr="005A464B">
        <w:rPr>
          <w:rFonts w:ascii="Times New Roman" w:hAnsi="Times New Roman" w:cs="Times New Roman"/>
          <w:i/>
          <w:iCs/>
          <w:sz w:val="28"/>
          <w:szCs w:val="28"/>
        </w:rPr>
        <w:t>th</w:t>
      </w:r>
      <w:proofErr w:type="spellEnd"/>
      <w:proofErr w:type="gramEnd"/>
      <w:r w:rsidRPr="005A464B">
        <w:rPr>
          <w:rFonts w:ascii="Times New Roman" w:hAnsi="Times New Roman" w:cs="Times New Roman"/>
          <w:sz w:val="28"/>
          <w:szCs w:val="28"/>
        </w:rPr>
        <w:t> sound you hear. Listen and repeat.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5A464B" w:rsidTr="005A464B">
        <w:tc>
          <w:tcPr>
            <w:tcW w:w="4621" w:type="dxa"/>
          </w:tcPr>
          <w:p w:rsidR="005A464B" w:rsidRPr="005A464B" w:rsidRDefault="005A464B" w:rsidP="005A464B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</w:t>
            </w: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/ð/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/θ/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52" type="#_x0000_t75" style="width:31.5pt;height:40.5pt" o:ole="">
                  <v:imagedata r:id="rId30" o:title=""/>
                </v:shape>
                <o:OLEObject Type="Embed" ProgID="Package" ShapeID="_x0000_i1252" DrawAspect="Content" ObjectID="_1637589262" r:id="rId31"/>
              </w:object>
            </w:r>
          </w:p>
        </w:tc>
      </w:tr>
      <w:tr w:rsidR="005A464B" w:rsidTr="005A464B">
        <w:tc>
          <w:tcPr>
            <w:tcW w:w="4621" w:type="dxa"/>
          </w:tcPr>
          <w:p w:rsidR="005A464B" w:rsidRPr="005A464B" w:rsidRDefault="005A464B" w:rsidP="005A464B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</w:t>
            </w: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/ð/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/θ/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94" type="#_x0000_t75" style="width:31.5pt;height:40.5pt" o:ole="">
                  <v:imagedata r:id="rId32" o:title=""/>
                </v:shape>
                <o:OLEObject Type="Embed" ProgID="Package" ShapeID="_x0000_i1294" DrawAspect="Content" ObjectID="_1637589263" r:id="rId33"/>
              </w:object>
            </w:r>
          </w:p>
        </w:tc>
      </w:tr>
      <w:tr w:rsidR="005A464B" w:rsidTr="005A464B">
        <w:tc>
          <w:tcPr>
            <w:tcW w:w="4621" w:type="dxa"/>
          </w:tcPr>
          <w:p w:rsidR="005A464B" w:rsidRPr="005A464B" w:rsidRDefault="005A464B" w:rsidP="005A464B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</w:t>
            </w: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ursday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/ð/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/θ/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92" type="#_x0000_t75" style="width:31.5pt;height:40.5pt" o:ole="">
                  <v:imagedata r:id="rId34" o:title=""/>
                </v:shape>
                <o:OLEObject Type="Embed" ProgID="Package" ShapeID="_x0000_i1292" DrawAspect="Content" ObjectID="_1637589264" r:id="rId35"/>
              </w:object>
            </w:r>
          </w:p>
        </w:tc>
      </w:tr>
      <w:tr w:rsidR="005A464B" w:rsidTr="005A464B">
        <w:tc>
          <w:tcPr>
            <w:tcW w:w="4621" w:type="dxa"/>
          </w:tcPr>
          <w:p w:rsidR="005A464B" w:rsidRPr="005A464B" w:rsidRDefault="005A464B" w:rsidP="005A464B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th</w:t>
            </w: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/ð/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/θ/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89" type="#_x0000_t75" style="width:31.5pt;height:40.5pt" o:ole="">
                  <v:imagedata r:id="rId36" o:title=""/>
                </v:shape>
                <o:OLEObject Type="Embed" ProgID="Package" ShapeID="_x0000_i1289" DrawAspect="Content" ObjectID="_1637589265" r:id="rId37"/>
              </w:object>
            </w:r>
          </w:p>
        </w:tc>
      </w:tr>
      <w:tr w:rsidR="005A464B" w:rsidTr="005A464B">
        <w:tc>
          <w:tcPr>
            <w:tcW w:w="4621" w:type="dxa"/>
          </w:tcPr>
          <w:p w:rsidR="005A464B" w:rsidRPr="005A464B" w:rsidRDefault="005A464B" w:rsidP="005A464B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</w:t>
            </w: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ird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/ð/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/θ/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85" type="#_x0000_t75" style="width:31.5pt;height:40.5pt" o:ole="">
                  <v:imagedata r:id="rId38" o:title=""/>
                </v:shape>
                <o:OLEObject Type="Embed" ProgID="Package" ShapeID="_x0000_i1285" DrawAspect="Content" ObjectID="_1637589266" r:id="rId39"/>
              </w:object>
            </w:r>
          </w:p>
        </w:tc>
      </w:tr>
      <w:tr w:rsidR="005A464B" w:rsidTr="005A464B">
        <w:tc>
          <w:tcPr>
            <w:tcW w:w="4621" w:type="dxa"/>
          </w:tcPr>
          <w:p w:rsidR="005A464B" w:rsidRPr="005A464B" w:rsidRDefault="005A464B" w:rsidP="005A464B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</w:t>
            </w: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irteen</w:t>
            </w: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/ð/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/θ/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80" type="#_x0000_t75" style="width:31.5pt;height:40.5pt" o:ole="">
                  <v:imagedata r:id="rId40" o:title=""/>
                </v:shape>
                <o:OLEObject Type="Embed" ProgID="Package" ShapeID="_x0000_i1280" DrawAspect="Content" ObjectID="_1637589267" r:id="rId41"/>
              </w:object>
            </w:r>
          </w:p>
        </w:tc>
      </w:tr>
      <w:tr w:rsidR="005A464B" w:rsidTr="005A464B">
        <w:tc>
          <w:tcPr>
            <w:tcW w:w="4621" w:type="dxa"/>
          </w:tcPr>
          <w:p w:rsidR="005A464B" w:rsidRPr="005A464B" w:rsidRDefault="005A464B" w:rsidP="005A464B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</w:t>
            </w: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ey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/ð/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/θ/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74" type="#_x0000_t75" style="width:31.5pt;height:40.5pt" o:ole="">
                  <v:imagedata r:id="rId42" o:title=""/>
                </v:shape>
                <o:OLEObject Type="Embed" ProgID="Package" ShapeID="_x0000_i1274" DrawAspect="Content" ObjectID="_1637589268" r:id="rId43"/>
              </w:object>
            </w:r>
          </w:p>
        </w:tc>
      </w:tr>
      <w:tr w:rsidR="005A464B" w:rsidTr="005A464B">
        <w:tc>
          <w:tcPr>
            <w:tcW w:w="4621" w:type="dxa"/>
          </w:tcPr>
          <w:p w:rsidR="005A464B" w:rsidRPr="005A464B" w:rsidRDefault="005A464B" w:rsidP="005A464B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</w:t>
            </w: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irtie</w:t>
            </w: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/ð/</w:t>
            </w:r>
          </w:p>
          <w:p w:rsidR="005A464B" w:rsidRPr="005A464B" w:rsidRDefault="005A464B" w:rsidP="005A464B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/θ/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267" type="#_x0000_t75" style="width:31.5pt;height:40.5pt" o:ole="">
                  <v:imagedata r:id="rId44" o:title=""/>
                </v:shape>
                <o:OLEObject Type="Embed" ProgID="Package" ShapeID="_x0000_i1267" DrawAspect="Content" ObjectID="_1637589269" r:id="rId45"/>
              </w:object>
            </w:r>
          </w:p>
        </w:tc>
      </w:tr>
    </w:tbl>
    <w:p w:rsidR="005A464B" w:rsidRDefault="005A464B" w:rsidP="005A46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A464B" w:rsidRPr="005A464B" w:rsidRDefault="005A464B" w:rsidP="005A464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bidi="ar-SA"/>
        </w:rPr>
      </w:pPr>
      <w:r w:rsidRPr="005A464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Saying the date</w:t>
      </w:r>
    </w:p>
    <w:p w:rsidR="005A464B" w:rsidRPr="005A464B" w:rsidRDefault="005A464B" w:rsidP="005A464B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bidi="ar-SA"/>
        </w:rPr>
      </w:pPr>
      <w:r w:rsidRPr="005A464B">
        <w:rPr>
          <w:rFonts w:ascii="Times New Roman" w:hAnsi="Times New Roman" w:cs="Times New Roman"/>
          <w:sz w:val="28"/>
          <w:szCs w:val="28"/>
        </w:rPr>
        <w:t>Listen an</w:t>
      </w:r>
      <w:r>
        <w:rPr>
          <w:rFonts w:ascii="Times New Roman" w:hAnsi="Times New Roman" w:cs="Times New Roman"/>
          <w:sz w:val="28"/>
          <w:szCs w:val="28"/>
        </w:rPr>
        <w:t>d choose the date that you hear</w:t>
      </w:r>
      <w:r w:rsidRPr="005A464B">
        <w:rPr>
          <w:rFonts w:ascii="Times New Roman" w:hAnsi="Times New Roman" w:cs="Times New Roman"/>
          <w:sz w:val="28"/>
          <w:szCs w:val="28"/>
        </w:rPr>
        <w:t>. Then listen and repeat.</w:t>
      </w:r>
    </w:p>
    <w:p w:rsidR="005A464B" w:rsidRPr="005A464B" w:rsidRDefault="005A464B" w:rsidP="005A464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5A464B" w:rsidRPr="005A464B" w:rsidTr="005A464B">
        <w:tc>
          <w:tcPr>
            <w:tcW w:w="7054" w:type="dxa"/>
          </w:tcPr>
          <w:p w:rsidR="005A464B" w:rsidRPr="005A464B" w:rsidRDefault="005A464B" w:rsidP="005A464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3/1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3/3</w:t>
            </w:r>
          </w:p>
          <w:p w:rsidR="005A464B" w:rsidRP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2188" w:type="dxa"/>
            <w:vAlign w:val="center"/>
          </w:tcPr>
          <w:p w:rsidR="005A464B" w:rsidRP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object w:dxaOrig="630" w:dyaOrig="811">
                <v:shape id="_x0000_i1344" type="#_x0000_t75" style="width:31.5pt;height:40.5pt" o:ole="">
                  <v:imagedata r:id="rId46" o:title=""/>
                </v:shape>
                <o:OLEObject Type="Embed" ProgID="Package" ShapeID="_x0000_i1344" DrawAspect="Content" ObjectID="_1637589270" r:id="rId47"/>
              </w:object>
            </w:r>
          </w:p>
        </w:tc>
      </w:tr>
      <w:tr w:rsidR="005A464B" w:rsidRPr="005A464B" w:rsidTr="005A464B">
        <w:tc>
          <w:tcPr>
            <w:tcW w:w="7054" w:type="dxa"/>
          </w:tcPr>
          <w:p w:rsidR="005A464B" w:rsidRPr="005A464B" w:rsidRDefault="005A464B" w:rsidP="005A464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11/2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11/7</w:t>
            </w:r>
          </w:p>
          <w:p w:rsidR="005A464B" w:rsidRP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2188" w:type="dxa"/>
            <w:vAlign w:val="center"/>
          </w:tcPr>
          <w:p w:rsidR="005A464B" w:rsidRP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object w:dxaOrig="630" w:dyaOrig="811">
                <v:shape id="_x0000_i1374" type="#_x0000_t75" style="width:31.5pt;height:40.5pt" o:ole="">
                  <v:imagedata r:id="rId48" o:title=""/>
                </v:shape>
                <o:OLEObject Type="Embed" ProgID="Package" ShapeID="_x0000_i1374" DrawAspect="Content" ObjectID="_1637589271" r:id="rId49"/>
              </w:object>
            </w:r>
          </w:p>
        </w:tc>
      </w:tr>
      <w:tr w:rsidR="005A464B" w:rsidTr="005A464B">
        <w:tc>
          <w:tcPr>
            <w:tcW w:w="7054" w:type="dxa"/>
          </w:tcPr>
          <w:p w:rsidR="005A464B" w:rsidRPr="005A464B" w:rsidRDefault="005A464B" w:rsidP="005A464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3. 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5/1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5/3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188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object w:dxaOrig="630" w:dyaOrig="811">
                <v:shape id="_x0000_i1371" type="#_x0000_t75" style="width:31.5pt;height:40.5pt" o:ole="">
                  <v:imagedata r:id="rId50" o:title=""/>
                </v:shape>
                <o:OLEObject Type="Embed" ProgID="Package" ShapeID="_x0000_i1371" DrawAspect="Content" ObjectID="_1637589272" r:id="rId51"/>
              </w:object>
            </w:r>
          </w:p>
        </w:tc>
      </w:tr>
      <w:tr w:rsidR="005A464B" w:rsidTr="005A464B">
        <w:tc>
          <w:tcPr>
            <w:tcW w:w="7054" w:type="dxa"/>
          </w:tcPr>
          <w:p w:rsidR="005A464B" w:rsidRPr="005A464B" w:rsidRDefault="005A464B" w:rsidP="005A464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10/17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10/7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188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64" type="#_x0000_t75" style="width:31.5pt;height:40.5pt" o:ole="">
                  <v:imagedata r:id="rId52" o:title=""/>
                </v:shape>
                <o:OLEObject Type="Embed" ProgID="Package" ShapeID="_x0000_i1364" DrawAspect="Content" ObjectID="_1637589273" r:id="rId53"/>
              </w:object>
            </w:r>
          </w:p>
        </w:tc>
      </w:tr>
      <w:tr w:rsidR="005A464B" w:rsidTr="005A464B">
        <w:tc>
          <w:tcPr>
            <w:tcW w:w="7054" w:type="dxa"/>
          </w:tcPr>
          <w:p w:rsidR="005A464B" w:rsidRPr="005A464B" w:rsidRDefault="005A464B" w:rsidP="005A464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8/20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8/30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188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59" type="#_x0000_t75" style="width:31.5pt;height:40.5pt" o:ole="">
                  <v:imagedata r:id="rId54" o:title=""/>
                </v:shape>
                <o:OLEObject Type="Embed" ProgID="Package" ShapeID="_x0000_i1359" DrawAspect="Content" ObjectID="_1637589274" r:id="rId55"/>
              </w:object>
            </w:r>
          </w:p>
        </w:tc>
      </w:tr>
      <w:tr w:rsidR="005A464B" w:rsidTr="005A464B">
        <w:tc>
          <w:tcPr>
            <w:tcW w:w="7054" w:type="dxa"/>
          </w:tcPr>
          <w:p w:rsidR="005A464B" w:rsidRPr="005A464B" w:rsidRDefault="005A464B" w:rsidP="005A464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12/30</w:t>
            </w:r>
          </w:p>
          <w:p w:rsidR="005A464B" w:rsidRPr="005A464B" w:rsidRDefault="005A464B" w:rsidP="005A464B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12/31</w:t>
            </w:r>
          </w:p>
          <w:p w:rsidR="005A464B" w:rsidRDefault="005A464B" w:rsidP="005A464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188" w:type="dxa"/>
            <w:vAlign w:val="center"/>
          </w:tcPr>
          <w:p w:rsidR="005A464B" w:rsidRDefault="005A464B" w:rsidP="005A464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A46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53" type="#_x0000_t75" style="width:31.5pt;height:40.5pt" o:ole="">
                  <v:imagedata r:id="rId56" o:title=""/>
                </v:shape>
                <o:OLEObject Type="Embed" ProgID="Package" ShapeID="_x0000_i1353" DrawAspect="Content" ObjectID="_1637589275" r:id="rId57"/>
              </w:object>
            </w:r>
          </w:p>
        </w:tc>
      </w:tr>
    </w:tbl>
    <w:p w:rsidR="005A464B" w:rsidRDefault="005A464B" w:rsidP="005A46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A464B" w:rsidRDefault="005A464B" w:rsidP="005A46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A464B" w:rsidRDefault="005A464B" w:rsidP="005A46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5157D" w:rsidRPr="00C1164E" w:rsidRDefault="005B033A" w:rsidP="005B033A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3ED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What's your favorite time of year? </w:t>
      </w:r>
      <w:r w:rsidR="00F5157D" w:rsidRPr="00F5157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5B033A" w:rsidRPr="005B033A" w:rsidRDefault="005B033A" w:rsidP="005B033A">
      <w:pPr>
        <w:pStyle w:val="NormalWeb"/>
        <w:rPr>
          <w:sz w:val="28"/>
          <w:szCs w:val="28"/>
        </w:rPr>
      </w:pPr>
      <w:r w:rsidRPr="005B033A">
        <w:rPr>
          <w:sz w:val="28"/>
          <w:szCs w:val="28"/>
        </w:rPr>
        <w:t>Listen to four speakers talk about their favorite time of year. Match the seasons to the speakers.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5B033A" w:rsidTr="005B033A">
        <w:tc>
          <w:tcPr>
            <w:tcW w:w="9242" w:type="dxa"/>
            <w:vAlign w:val="center"/>
          </w:tcPr>
          <w:p w:rsidR="005B033A" w:rsidRDefault="005B033A" w:rsidP="005B033A">
            <w:pPr>
              <w:pStyle w:val="NormalWeb"/>
              <w:jc w:val="center"/>
            </w:pPr>
            <w:r>
              <w:t>fall            winter               summer              spring</w:t>
            </w:r>
          </w:p>
        </w:tc>
      </w:tr>
    </w:tbl>
    <w:p w:rsidR="00AD4E37" w:rsidRPr="005B033A" w:rsidRDefault="00AD4E37" w:rsidP="005B033A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5B033A" w:rsidTr="005B033A">
        <w:tc>
          <w:tcPr>
            <w:tcW w:w="2310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12" type="#_x0000_t75" style="width:31.5pt;height:40.5pt" o:ole="">
                  <v:imagedata r:id="rId58" o:title=""/>
                </v:shape>
                <o:OLEObject Type="Embed" ProgID="Package" ShapeID="_x0000_i1412" DrawAspect="Content" ObjectID="_1637589276" r:id="rId59"/>
              </w:object>
            </w:r>
          </w:p>
        </w:tc>
        <w:tc>
          <w:tcPr>
            <w:tcW w:w="2310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20" type="#_x0000_t75" style="width:31.5pt;height:40.5pt" o:ole="">
                  <v:imagedata r:id="rId60" o:title=""/>
                </v:shape>
                <o:OLEObject Type="Embed" ProgID="Package" ShapeID="_x0000_i1420" DrawAspect="Content" ObjectID="_1637589277" r:id="rId61"/>
              </w:object>
            </w:r>
          </w:p>
        </w:tc>
        <w:tc>
          <w:tcPr>
            <w:tcW w:w="2311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33A" w:rsidTr="005B033A">
        <w:tc>
          <w:tcPr>
            <w:tcW w:w="2310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15" type="#_x0000_t75" style="width:31.5pt;height:40.5pt" o:ole="">
                  <v:imagedata r:id="rId62" o:title=""/>
                </v:shape>
                <o:OLEObject Type="Embed" ProgID="Package" ShapeID="_x0000_i1415" DrawAspect="Content" ObjectID="_1637589278" r:id="rId63"/>
              </w:object>
            </w:r>
          </w:p>
        </w:tc>
        <w:tc>
          <w:tcPr>
            <w:tcW w:w="2310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25" type="#_x0000_t75" style="width:31.5pt;height:40.5pt" o:ole="">
                  <v:imagedata r:id="rId64" o:title=""/>
                </v:shape>
                <o:OLEObject Type="Embed" ProgID="Package" ShapeID="_x0000_i1425" DrawAspect="Content" ObjectID="_1637589279" r:id="rId65"/>
              </w:object>
            </w:r>
          </w:p>
        </w:tc>
        <w:tc>
          <w:tcPr>
            <w:tcW w:w="2311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E37" w:rsidRPr="005B033A" w:rsidRDefault="00AD4E37" w:rsidP="005B033A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5237AD" w:rsidRDefault="005B033A" w:rsidP="00F5157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AE3ED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What's your favorite time of year? </w:t>
      </w:r>
      <w:r w:rsidR="00AD4E37"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AD4E3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5B033A" w:rsidRPr="005B033A" w:rsidRDefault="005B033A" w:rsidP="005B033A">
      <w:pPr>
        <w:pStyle w:val="NormalWeb"/>
        <w:rPr>
          <w:sz w:val="28"/>
          <w:szCs w:val="28"/>
        </w:rPr>
      </w:pPr>
      <w:r w:rsidRPr="005B033A">
        <w:rPr>
          <w:sz w:val="28"/>
          <w:szCs w:val="28"/>
        </w:rPr>
        <w:t>Listen again and choose the correct answers. You can read the audio script to help you.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5B033A" w:rsidTr="005B033A">
        <w:tc>
          <w:tcPr>
            <w:tcW w:w="4621" w:type="dxa"/>
          </w:tcPr>
          <w:p w:rsidR="005B033A" w:rsidRPr="005B033A" w:rsidRDefault="005B033A" w:rsidP="005B033A">
            <w:pPr>
              <w:pStyle w:val="ListParagraph"/>
              <w:numPr>
                <w:ilvl w:val="0"/>
                <w:numId w:val="3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Speaker 1 feels ______ on New Year's Day.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happy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worried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tired</w:t>
            </w:r>
          </w:p>
          <w:p w:rsidR="005B033A" w:rsidRDefault="005B033A" w:rsidP="005B033A">
            <w:pPr>
              <w:bidi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38" type="#_x0000_t75" style="width:31.5pt;height:40.5pt" o:ole="">
                  <v:imagedata r:id="rId66" o:title=""/>
                </v:shape>
                <o:OLEObject Type="Embed" ProgID="Package" ShapeID="_x0000_i1438" DrawAspect="Content" ObjectID="_1637589280" r:id="rId67"/>
              </w:object>
            </w:r>
          </w:p>
        </w:tc>
      </w:tr>
      <w:tr w:rsidR="005B033A" w:rsidTr="005B033A">
        <w:tc>
          <w:tcPr>
            <w:tcW w:w="4621" w:type="dxa"/>
          </w:tcPr>
          <w:p w:rsidR="005B033A" w:rsidRPr="005B033A" w:rsidRDefault="005B033A" w:rsidP="005B033A">
            <w:pPr>
              <w:pStyle w:val="ListParagraph"/>
              <w:numPr>
                <w:ilvl w:val="0"/>
                <w:numId w:val="3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Speaker 2 doesn't enjoy ______ on vacation.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deciding which clothes to take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spending too much money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thinking about where to go</w:t>
            </w:r>
          </w:p>
          <w:p w:rsidR="005B033A" w:rsidRDefault="005B033A" w:rsidP="005B033A">
            <w:pPr>
              <w:bidi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50" type="#_x0000_t75" style="width:31.5pt;height:40.5pt" o:ole="">
                  <v:imagedata r:id="rId68" o:title=""/>
                </v:shape>
                <o:OLEObject Type="Embed" ProgID="Package" ShapeID="_x0000_i1450" DrawAspect="Content" ObjectID="_1637589281" r:id="rId69"/>
              </w:object>
            </w:r>
          </w:p>
        </w:tc>
      </w:tr>
      <w:tr w:rsidR="005B033A" w:rsidTr="005B033A">
        <w:tc>
          <w:tcPr>
            <w:tcW w:w="4621" w:type="dxa"/>
          </w:tcPr>
          <w:p w:rsidR="005B033A" w:rsidRPr="005B033A" w:rsidRDefault="005B033A" w:rsidP="005B033A">
            <w:pPr>
              <w:pStyle w:val="ListParagraph"/>
              <w:numPr>
                <w:ilvl w:val="0"/>
                <w:numId w:val="3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Speaker 3 enjoys ______ in fall.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taking photos of the trees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walking in the country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having parties</w:t>
            </w:r>
          </w:p>
          <w:p w:rsidR="005B033A" w:rsidRDefault="005B033A" w:rsidP="005B033A">
            <w:pPr>
              <w:bidi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47" type="#_x0000_t75" style="width:31.5pt;height:40.5pt" o:ole="">
                  <v:imagedata r:id="rId70" o:title=""/>
                </v:shape>
                <o:OLEObject Type="Embed" ProgID="Package" ShapeID="_x0000_i1447" DrawAspect="Content" ObjectID="_1637589282" r:id="rId71"/>
              </w:object>
            </w:r>
          </w:p>
        </w:tc>
      </w:tr>
      <w:tr w:rsidR="005B033A" w:rsidTr="005B033A">
        <w:tc>
          <w:tcPr>
            <w:tcW w:w="4621" w:type="dxa"/>
          </w:tcPr>
          <w:p w:rsidR="005B033A" w:rsidRPr="005B033A" w:rsidRDefault="005B033A" w:rsidP="005B033A">
            <w:pPr>
              <w:pStyle w:val="ListParagraph"/>
              <w:numPr>
                <w:ilvl w:val="0"/>
                <w:numId w:val="3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Speaker 4 likes ______ in spring.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going outside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working in his garden</w:t>
            </w:r>
          </w:p>
          <w:p w:rsidR="005B033A" w:rsidRPr="005B033A" w:rsidRDefault="005B033A" w:rsidP="005B033A">
            <w:pPr>
              <w:numPr>
                <w:ilvl w:val="1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B033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getting up early</w:t>
            </w:r>
          </w:p>
          <w:p w:rsidR="005B033A" w:rsidRDefault="005B033A" w:rsidP="005B033A">
            <w:pPr>
              <w:bidi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5B033A" w:rsidRDefault="005B033A" w:rsidP="005B033A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33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43" type="#_x0000_t75" style="width:31.5pt;height:40.5pt" o:ole="">
                  <v:imagedata r:id="rId72" o:title=""/>
                </v:shape>
                <o:OLEObject Type="Embed" ProgID="Package" ShapeID="_x0000_i1443" DrawAspect="Content" ObjectID="_1637589283" r:id="rId73"/>
              </w:object>
            </w:r>
          </w:p>
        </w:tc>
      </w:tr>
    </w:tbl>
    <w:p w:rsidR="00AD4E37" w:rsidRPr="005B033A" w:rsidRDefault="00AD4E37" w:rsidP="005B03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4E37" w:rsidRDefault="00AD4E37" w:rsidP="00AD4E37">
      <w:pPr>
        <w:bidi w:val="0"/>
        <w:rPr>
          <w:rFonts w:ascii="Times New Roman" w:hAnsi="Times New Roman" w:cs="Times New Roman"/>
          <w:sz w:val="24"/>
          <w:szCs w:val="36"/>
        </w:rPr>
      </w:pPr>
    </w:p>
    <w:sectPr w:rsidR="00AD4E3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64B" w:rsidRDefault="005A464B" w:rsidP="00D35CE8">
      <w:pPr>
        <w:spacing w:after="0" w:line="240" w:lineRule="auto"/>
      </w:pPr>
      <w:r>
        <w:separator/>
      </w:r>
    </w:p>
  </w:endnote>
  <w:endnote w:type="continuationSeparator" w:id="1">
    <w:p w:rsidR="005A464B" w:rsidRDefault="005A464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64B" w:rsidRDefault="005A464B" w:rsidP="00D35CE8">
      <w:pPr>
        <w:spacing w:after="0" w:line="240" w:lineRule="auto"/>
      </w:pPr>
      <w:r>
        <w:separator/>
      </w:r>
    </w:p>
  </w:footnote>
  <w:footnote w:type="continuationSeparator" w:id="1">
    <w:p w:rsidR="005A464B" w:rsidRDefault="005A464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15BA"/>
    <w:multiLevelType w:val="multilevel"/>
    <w:tmpl w:val="5B60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77CE3"/>
    <w:multiLevelType w:val="multilevel"/>
    <w:tmpl w:val="C0EA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05F9E"/>
    <w:multiLevelType w:val="hybridMultilevel"/>
    <w:tmpl w:val="142AF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84150"/>
    <w:multiLevelType w:val="multilevel"/>
    <w:tmpl w:val="A1B8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E2A59"/>
    <w:multiLevelType w:val="multilevel"/>
    <w:tmpl w:val="C7B6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0175F"/>
    <w:multiLevelType w:val="hybridMultilevel"/>
    <w:tmpl w:val="617C4FA2"/>
    <w:lvl w:ilvl="0" w:tplc="77A2FA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788667E"/>
    <w:multiLevelType w:val="hybridMultilevel"/>
    <w:tmpl w:val="D9345C5A"/>
    <w:lvl w:ilvl="0" w:tplc="3350F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E97F59"/>
    <w:multiLevelType w:val="multilevel"/>
    <w:tmpl w:val="9FF0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67277"/>
    <w:multiLevelType w:val="multilevel"/>
    <w:tmpl w:val="2222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D00798"/>
    <w:multiLevelType w:val="multilevel"/>
    <w:tmpl w:val="E7D4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713390"/>
    <w:multiLevelType w:val="hybridMultilevel"/>
    <w:tmpl w:val="B15CCB5E"/>
    <w:lvl w:ilvl="0" w:tplc="9D381B2C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A17DC7"/>
    <w:multiLevelType w:val="multilevel"/>
    <w:tmpl w:val="3644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5C4943"/>
    <w:multiLevelType w:val="multilevel"/>
    <w:tmpl w:val="8306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D0319F"/>
    <w:multiLevelType w:val="multilevel"/>
    <w:tmpl w:val="B828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366810"/>
    <w:multiLevelType w:val="multilevel"/>
    <w:tmpl w:val="FAA0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5A5AB8"/>
    <w:multiLevelType w:val="multilevel"/>
    <w:tmpl w:val="F6FC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006C4"/>
    <w:multiLevelType w:val="multilevel"/>
    <w:tmpl w:val="8858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723C6D"/>
    <w:multiLevelType w:val="multilevel"/>
    <w:tmpl w:val="C872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BB318D"/>
    <w:multiLevelType w:val="multilevel"/>
    <w:tmpl w:val="5B2E7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424C09"/>
    <w:multiLevelType w:val="hybridMultilevel"/>
    <w:tmpl w:val="31969928"/>
    <w:lvl w:ilvl="0" w:tplc="A998B5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FB46B08"/>
    <w:multiLevelType w:val="multilevel"/>
    <w:tmpl w:val="9BAE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3B2637"/>
    <w:multiLevelType w:val="multilevel"/>
    <w:tmpl w:val="7C240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83384D"/>
    <w:multiLevelType w:val="multilevel"/>
    <w:tmpl w:val="50C2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DB6CD5"/>
    <w:multiLevelType w:val="multilevel"/>
    <w:tmpl w:val="F6FE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F60A33"/>
    <w:multiLevelType w:val="multilevel"/>
    <w:tmpl w:val="E99E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765FC"/>
    <w:multiLevelType w:val="multilevel"/>
    <w:tmpl w:val="80DA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0D7684"/>
    <w:multiLevelType w:val="multilevel"/>
    <w:tmpl w:val="F500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BD642F"/>
    <w:multiLevelType w:val="multilevel"/>
    <w:tmpl w:val="4C8A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9A031D"/>
    <w:multiLevelType w:val="multilevel"/>
    <w:tmpl w:val="24A8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4F6CCC"/>
    <w:multiLevelType w:val="multilevel"/>
    <w:tmpl w:val="1E12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E62458"/>
    <w:multiLevelType w:val="multilevel"/>
    <w:tmpl w:val="7C240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3F55F8"/>
    <w:multiLevelType w:val="multilevel"/>
    <w:tmpl w:val="B816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BC2022"/>
    <w:multiLevelType w:val="multilevel"/>
    <w:tmpl w:val="EBC6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6A3237"/>
    <w:multiLevelType w:val="multilevel"/>
    <w:tmpl w:val="7C240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363BD4"/>
    <w:multiLevelType w:val="multilevel"/>
    <w:tmpl w:val="F440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1A2812"/>
    <w:multiLevelType w:val="hybridMultilevel"/>
    <w:tmpl w:val="2C064F1E"/>
    <w:lvl w:ilvl="0" w:tplc="9C5ABA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28"/>
  </w:num>
  <w:num w:numId="3">
    <w:abstractNumId w:val="0"/>
  </w:num>
  <w:num w:numId="4">
    <w:abstractNumId w:val="12"/>
  </w:num>
  <w:num w:numId="5">
    <w:abstractNumId w:val="10"/>
  </w:num>
  <w:num w:numId="6">
    <w:abstractNumId w:val="21"/>
  </w:num>
  <w:num w:numId="7">
    <w:abstractNumId w:val="31"/>
  </w:num>
  <w:num w:numId="8">
    <w:abstractNumId w:val="34"/>
  </w:num>
  <w:num w:numId="9">
    <w:abstractNumId w:val="35"/>
  </w:num>
  <w:num w:numId="10">
    <w:abstractNumId w:val="24"/>
  </w:num>
  <w:num w:numId="11">
    <w:abstractNumId w:val="13"/>
  </w:num>
  <w:num w:numId="12">
    <w:abstractNumId w:val="30"/>
  </w:num>
  <w:num w:numId="13">
    <w:abstractNumId w:val="9"/>
  </w:num>
  <w:num w:numId="14">
    <w:abstractNumId w:val="27"/>
  </w:num>
  <w:num w:numId="15">
    <w:abstractNumId w:val="32"/>
  </w:num>
  <w:num w:numId="16">
    <w:abstractNumId w:val="4"/>
  </w:num>
  <w:num w:numId="17">
    <w:abstractNumId w:val="26"/>
  </w:num>
  <w:num w:numId="18">
    <w:abstractNumId w:val="22"/>
  </w:num>
  <w:num w:numId="19">
    <w:abstractNumId w:val="8"/>
  </w:num>
  <w:num w:numId="20">
    <w:abstractNumId w:val="15"/>
  </w:num>
  <w:num w:numId="21">
    <w:abstractNumId w:val="18"/>
  </w:num>
  <w:num w:numId="22">
    <w:abstractNumId w:val="11"/>
  </w:num>
  <w:num w:numId="23">
    <w:abstractNumId w:val="29"/>
  </w:num>
  <w:num w:numId="24">
    <w:abstractNumId w:val="33"/>
  </w:num>
  <w:num w:numId="25">
    <w:abstractNumId w:val="20"/>
  </w:num>
  <w:num w:numId="26">
    <w:abstractNumId w:val="36"/>
  </w:num>
  <w:num w:numId="27">
    <w:abstractNumId w:val="17"/>
  </w:num>
  <w:num w:numId="28">
    <w:abstractNumId w:val="6"/>
  </w:num>
  <w:num w:numId="29">
    <w:abstractNumId w:val="7"/>
  </w:num>
  <w:num w:numId="30">
    <w:abstractNumId w:val="3"/>
  </w:num>
  <w:num w:numId="31">
    <w:abstractNumId w:val="14"/>
  </w:num>
  <w:num w:numId="32">
    <w:abstractNumId w:val="2"/>
  </w:num>
  <w:num w:numId="33">
    <w:abstractNumId w:val="1"/>
  </w:num>
  <w:num w:numId="34">
    <w:abstractNumId w:val="19"/>
  </w:num>
  <w:num w:numId="35">
    <w:abstractNumId w:val="25"/>
  </w:num>
  <w:num w:numId="36">
    <w:abstractNumId w:val="16"/>
  </w:num>
  <w:num w:numId="37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3BA4"/>
    <w:rsid w:val="00043336"/>
    <w:rsid w:val="000440F1"/>
    <w:rsid w:val="00046B87"/>
    <w:rsid w:val="0005035E"/>
    <w:rsid w:val="0005264F"/>
    <w:rsid w:val="00053CBA"/>
    <w:rsid w:val="000553F3"/>
    <w:rsid w:val="000561FC"/>
    <w:rsid w:val="00062B9F"/>
    <w:rsid w:val="00070977"/>
    <w:rsid w:val="00082BA1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2CE2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1C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645B"/>
    <w:rsid w:val="003E1ADC"/>
    <w:rsid w:val="003F0953"/>
    <w:rsid w:val="003F0DF0"/>
    <w:rsid w:val="003F3B89"/>
    <w:rsid w:val="003F5AA2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1047"/>
    <w:rsid w:val="00463B7A"/>
    <w:rsid w:val="00463C9A"/>
    <w:rsid w:val="00465B7E"/>
    <w:rsid w:val="00465E72"/>
    <w:rsid w:val="004745A7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A464B"/>
    <w:rsid w:val="005B033A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C4B4F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2B13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268E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1F7A"/>
    <w:rsid w:val="00984BD5"/>
    <w:rsid w:val="009910CD"/>
    <w:rsid w:val="0099169D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9F2C85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4E63"/>
    <w:rsid w:val="00AA5ECE"/>
    <w:rsid w:val="00AA786E"/>
    <w:rsid w:val="00AB0940"/>
    <w:rsid w:val="00AC3351"/>
    <w:rsid w:val="00AC3C3D"/>
    <w:rsid w:val="00AC701F"/>
    <w:rsid w:val="00AD4364"/>
    <w:rsid w:val="00AD4B39"/>
    <w:rsid w:val="00AD4E37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97CB8"/>
    <w:rsid w:val="00BA40D4"/>
    <w:rsid w:val="00BA56CE"/>
    <w:rsid w:val="00BC0AFB"/>
    <w:rsid w:val="00BC7243"/>
    <w:rsid w:val="00BD541B"/>
    <w:rsid w:val="00BD7430"/>
    <w:rsid w:val="00BE5138"/>
    <w:rsid w:val="00C02239"/>
    <w:rsid w:val="00C1164E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39A0"/>
    <w:rsid w:val="00EB4B1F"/>
    <w:rsid w:val="00ED0AA8"/>
    <w:rsid w:val="00ED3CD8"/>
    <w:rsid w:val="00ED4698"/>
    <w:rsid w:val="00ED5BC9"/>
    <w:rsid w:val="00EE6308"/>
    <w:rsid w:val="00F23161"/>
    <w:rsid w:val="00F277B4"/>
    <w:rsid w:val="00F36016"/>
    <w:rsid w:val="00F45098"/>
    <w:rsid w:val="00F5111E"/>
    <w:rsid w:val="00F5157D"/>
    <w:rsid w:val="00F52010"/>
    <w:rsid w:val="00F61352"/>
    <w:rsid w:val="00F72C29"/>
    <w:rsid w:val="00F733BF"/>
    <w:rsid w:val="00F7414D"/>
    <w:rsid w:val="00F81B7E"/>
    <w:rsid w:val="00F8555B"/>
    <w:rsid w:val="00FB2914"/>
    <w:rsid w:val="00FC131D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2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0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2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3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9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28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17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3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74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93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55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79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2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76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87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55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9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1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76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56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64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5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6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5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08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98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98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36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56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0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4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22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92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62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1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65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9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7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72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65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30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62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85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2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6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1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78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07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9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1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8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50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31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31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65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45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13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2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1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8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05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74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55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34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65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76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10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5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062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4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9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7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3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24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0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5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4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69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6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96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2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2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07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0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59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496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1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33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26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6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99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93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73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3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4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5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16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1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4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8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11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72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52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52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69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64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20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49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35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3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9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2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6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87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68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4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59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3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60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68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33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8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06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1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76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52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6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0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2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0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6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80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66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17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93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22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9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9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88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1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42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2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17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5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08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3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0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17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32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18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0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65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87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89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4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1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7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34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6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3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26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6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7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6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6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8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66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8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76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1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7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67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88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8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2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0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67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27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1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50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74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41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00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77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0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5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3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9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28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41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7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94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42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00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4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64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4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8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48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03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0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5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47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3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9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91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2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37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4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5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8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6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2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53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26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80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8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0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0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59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94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34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93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1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46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0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98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85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07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5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41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66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6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41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73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97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9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5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1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34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63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5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7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25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1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3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1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9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96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12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8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43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70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49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3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25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5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11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9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13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34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09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3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2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06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52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1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22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12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8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9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9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2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6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2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3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75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02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5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14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18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7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4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40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34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45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3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86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1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47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14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16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55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10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1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38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0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44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82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2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13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7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71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4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e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e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oleObject31.bin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C3A1E-E656-4392-B12A-9B1607BAE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2703</TotalTime>
  <Pages>6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2019-12-11T13:30:00Z</dcterms:modified>
</cp:coreProperties>
</file>