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4F" w:rsidRPr="0087474F" w:rsidRDefault="0087474F" w:rsidP="00CE1D0F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87474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there</w:t>
      </w:r>
      <w:proofErr w:type="gramEnd"/>
      <w:r w:rsidRPr="0087474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was / were</w:t>
      </w:r>
      <w:r w:rsidRPr="0087474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 Activity 1</w:t>
      </w:r>
    </w:p>
    <w:p w:rsidR="00E0167D" w:rsidRPr="0087474F" w:rsidRDefault="0087474F" w:rsidP="00CE1D0F">
      <w:pPr>
        <w:bidi w:val="0"/>
        <w:rPr>
          <w:rFonts w:ascii="Times New Roman" w:hAnsi="Times New Roman" w:cs="Times New Roman"/>
          <w:sz w:val="28"/>
          <w:szCs w:val="28"/>
        </w:rPr>
      </w:pPr>
      <w:r w:rsidRPr="0087474F">
        <w:rPr>
          <w:rFonts w:ascii="Times New Roman" w:hAnsi="Times New Roman" w:cs="Times New Roman"/>
          <w:sz w:val="28"/>
          <w:szCs w:val="28"/>
        </w:rPr>
        <w:t xml:space="preserve">Read Grammar Bank 8C. Then complete the conversation with the correct form of </w:t>
      </w:r>
      <w:r w:rsidRPr="0087474F">
        <w:rPr>
          <w:rFonts w:ascii="Times New Roman" w:hAnsi="Times New Roman" w:cs="Times New Roman"/>
          <w:i/>
          <w:iCs/>
          <w:sz w:val="28"/>
          <w:szCs w:val="28"/>
        </w:rPr>
        <w:t>there was / there were</w:t>
      </w:r>
      <w:r w:rsidRPr="0087474F">
        <w:rPr>
          <w:rFonts w:ascii="Times New Roman" w:hAnsi="Times New Roman" w:cs="Times New Roman"/>
          <w:sz w:val="28"/>
          <w:szCs w:val="28"/>
        </w:rPr>
        <w:t>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7474F" w:rsidRPr="0087474F" w:rsidTr="0087474F">
        <w:tc>
          <w:tcPr>
            <w:tcW w:w="9242" w:type="dxa"/>
          </w:tcPr>
          <w:p w:rsidR="0087474F" w:rsidRPr="0087474F" w:rsidRDefault="0087474F" w:rsidP="00CE1D0F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747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87474F" w:rsidRPr="0087474F" w:rsidRDefault="0087474F" w:rsidP="00CE1D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8C 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8747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there was 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8747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there were</w:t>
            </w:r>
          </w:p>
          <w:p w:rsidR="0087474F" w:rsidRPr="0087474F" w:rsidRDefault="0087474F" w:rsidP="00CE1D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87474F" w:rsidRPr="0087474F" w:rsidRDefault="0087474F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singular                                       plural</w:t>
            </w:r>
          </w:p>
          <w:p w:rsidR="0087474F" w:rsidRPr="0087474F" w:rsidRDefault="0087474F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was 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big mirror.     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were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four lamps.</w:t>
            </w:r>
          </w:p>
          <w:p w:rsidR="0087474F" w:rsidRPr="0087474F" w:rsidRDefault="0087474F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wasn't 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TV.              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weren't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any ghosts.</w:t>
            </w:r>
          </w:p>
          <w:p w:rsidR="0087474F" w:rsidRPr="0087474F" w:rsidRDefault="0087474F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 there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bathroom?     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 there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any windows?</w:t>
            </w:r>
          </w:p>
          <w:p w:rsidR="0087474F" w:rsidRPr="0087474F" w:rsidRDefault="0087474F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87474F">
              <w:rPr>
                <w:rFonts w:ascii="Times New Roman" w:eastAsia="MS Mincho" w:hAnsi="MS Mincho" w:cs="Times New Roman"/>
                <w:sz w:val="24"/>
                <w:szCs w:val="24"/>
                <w:lang w:bidi="ar-SA"/>
              </w:rPr>
              <w:t>✓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Yes,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was.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Yes,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were.</w:t>
            </w:r>
          </w:p>
          <w:p w:rsidR="0087474F" w:rsidRPr="0087474F" w:rsidRDefault="0087474F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87474F">
              <w:rPr>
                <w:rFonts w:ascii="Times New Roman" w:eastAsia="MS Mincho" w:hAnsi="MS Mincho" w:cs="Times New Roman"/>
                <w:sz w:val="24"/>
                <w:szCs w:val="24"/>
                <w:lang w:bidi="ar-SA"/>
              </w:rPr>
              <w:t>✗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No,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wasn't.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No, </w:t>
            </w:r>
            <w:r w:rsidRPr="00874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weren't.</w:t>
            </w:r>
          </w:p>
          <w:p w:rsidR="0087474F" w:rsidRPr="0087474F" w:rsidRDefault="0087474F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87474F" w:rsidRPr="0087474F" w:rsidRDefault="0087474F" w:rsidP="00CE1D0F">
            <w:pPr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8747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</w:t>
            </w:r>
            <w:proofErr w:type="gramEnd"/>
            <w:r w:rsidRPr="008747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was / there were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is the past of </w:t>
            </w:r>
            <w:r w:rsidRPr="008747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is / there are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We use</w:t>
            </w:r>
            <w:r w:rsidRPr="008747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there was / there were</w:t>
            </w:r>
            <w:r w:rsidRPr="008747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say that something existed or didn't exist, e.g., </w:t>
            </w:r>
            <w:r w:rsidRPr="008747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were two computers in the office, but there wasn't a printer.</w:t>
            </w:r>
          </w:p>
        </w:tc>
      </w:tr>
    </w:tbl>
    <w:p w:rsidR="0087474F" w:rsidRPr="0087474F" w:rsidRDefault="0087474F" w:rsidP="00CE1D0F">
      <w:pPr>
        <w:bidi w:val="0"/>
        <w:rPr>
          <w:rFonts w:ascii="Times New Roman" w:hAnsi="Times New Roman" w:cs="Times New Roman"/>
          <w:szCs w:val="4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87474F" w:rsidRPr="0087474F" w:rsidTr="0087474F">
        <w:tc>
          <w:tcPr>
            <w:tcW w:w="7338" w:type="dxa"/>
          </w:tcPr>
          <w:p w:rsidR="0087474F" w:rsidRPr="0087474F" w:rsidRDefault="0087474F" w:rsidP="00CE1D0F">
            <w:pPr>
              <w:bidi w:val="0"/>
              <w:spacing w:line="276" w:lineRule="auto"/>
              <w:rPr>
                <w:rFonts w:ascii="Times New Roman" w:hAnsi="Times New Roman" w:cs="Times New Roman"/>
                <w:szCs w:val="44"/>
              </w:rPr>
            </w:pPr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A</w:t>
            </w:r>
            <w:r w:rsidRPr="0087474F">
              <w:rPr>
                <w:rStyle w:val="item"/>
                <w:rFonts w:ascii="Times New Roman" w:hAnsi="Times New Roman" w:cs="Times New Roman"/>
              </w:rPr>
              <w:t xml:space="preserve">  How many rooms </w:t>
            </w:r>
            <w:r>
              <w:rPr>
                <w:rStyle w:val="item"/>
                <w:rFonts w:ascii="Times New Roman" w:hAnsi="Times New Roman" w:cs="Times New Roman"/>
              </w:rPr>
              <w:t xml:space="preserve">________ </w:t>
            </w:r>
            <w:r w:rsidRPr="0087474F">
              <w:rPr>
                <w:rStyle w:val="item"/>
                <w:rFonts w:ascii="Times New Roman" w:hAnsi="Times New Roman" w:cs="Times New Roman"/>
              </w:rPr>
              <w:t>in your hotel?</w:t>
            </w:r>
            <w:r w:rsidRPr="0087474F">
              <w:rPr>
                <w:rFonts w:ascii="Times New Roman" w:hAnsi="Times New Roman" w:cs="Times New Roman"/>
              </w:rPr>
              <w:br/>
            </w:r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B</w:t>
            </w:r>
            <w:proofErr w:type="gramStart"/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 </w:t>
            </w:r>
            <w:r w:rsidRPr="0087474F">
              <w:rPr>
                <w:rStyle w:val="item"/>
                <w:rFonts w:ascii="Times New Roman" w:hAnsi="Times New Roman" w:cs="Times New Roman"/>
              </w:rPr>
              <w:t xml:space="preserve"> </w:t>
            </w:r>
            <w:r>
              <w:rPr>
                <w:rStyle w:val="item"/>
                <w:rFonts w:ascii="Times New Roman" w:hAnsi="Times New Roman" w:cs="Times New Roman"/>
              </w:rPr>
              <w:t>_</w:t>
            </w:r>
            <w:proofErr w:type="gramEnd"/>
            <w:r>
              <w:rPr>
                <w:rStyle w:val="item"/>
                <w:rFonts w:ascii="Times New Roman" w:hAnsi="Times New Roman" w:cs="Times New Roman"/>
              </w:rPr>
              <w:t>_______</w:t>
            </w:r>
            <w:r w:rsidRPr="0087474F">
              <w:rPr>
                <w:rStyle w:val="item"/>
                <w:rFonts w:ascii="Times New Roman" w:hAnsi="Times New Roman" w:cs="Times New Roman"/>
              </w:rPr>
              <w:t>20 rooms; 12 upstairs and 8 downstairs.</w:t>
            </w:r>
            <w:r w:rsidRPr="0087474F">
              <w:rPr>
                <w:rFonts w:ascii="Times New Roman" w:hAnsi="Times New Roman" w:cs="Times New Roman"/>
              </w:rPr>
              <w:br/>
            </w:r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A</w:t>
            </w:r>
            <w:proofErr w:type="gramStart"/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 </w:t>
            </w:r>
            <w:r w:rsidRPr="0087474F">
              <w:rPr>
                <w:rStyle w:val="item"/>
                <w:rFonts w:ascii="Times New Roman" w:hAnsi="Times New Roman" w:cs="Times New Roman"/>
              </w:rPr>
              <w:t xml:space="preserve"> </w:t>
            </w:r>
            <w:r>
              <w:rPr>
                <w:rStyle w:val="item"/>
                <w:rFonts w:ascii="Times New Roman" w:hAnsi="Times New Roman" w:cs="Times New Roman"/>
              </w:rPr>
              <w:t>_</w:t>
            </w:r>
            <w:proofErr w:type="gramEnd"/>
            <w:r>
              <w:rPr>
                <w:rStyle w:val="item"/>
                <w:rFonts w:ascii="Times New Roman" w:hAnsi="Times New Roman" w:cs="Times New Roman"/>
              </w:rPr>
              <w:t>_______</w:t>
            </w:r>
            <w:r w:rsidRPr="0087474F">
              <w:rPr>
                <w:rStyle w:val="item"/>
                <w:rFonts w:ascii="Times New Roman" w:hAnsi="Times New Roman" w:cs="Times New Roman"/>
              </w:rPr>
              <w:t>a shower in your bathroom?</w:t>
            </w:r>
            <w:r w:rsidRPr="0087474F">
              <w:rPr>
                <w:rFonts w:ascii="Times New Roman" w:hAnsi="Times New Roman" w:cs="Times New Roman"/>
              </w:rPr>
              <w:br/>
            </w:r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B</w:t>
            </w:r>
            <w:r w:rsidRPr="0087474F">
              <w:rPr>
                <w:rStyle w:val="item"/>
                <w:rFonts w:ascii="Times New Roman" w:hAnsi="Times New Roman" w:cs="Times New Roman"/>
              </w:rPr>
              <w:t xml:space="preserve">  No, </w:t>
            </w:r>
            <w:r>
              <w:rPr>
                <w:rStyle w:val="item"/>
                <w:rFonts w:ascii="Times New Roman" w:hAnsi="Times New Roman" w:cs="Times New Roman"/>
              </w:rPr>
              <w:t>________</w:t>
            </w:r>
            <w:r w:rsidRPr="0087474F">
              <w:rPr>
                <w:rStyle w:val="item"/>
                <w:rFonts w:ascii="Times New Roman" w:hAnsi="Times New Roman" w:cs="Times New Roman"/>
              </w:rPr>
              <w:t>; only a bathtub.</w:t>
            </w:r>
            <w:r w:rsidRPr="0087474F">
              <w:rPr>
                <w:rFonts w:ascii="Times New Roman" w:hAnsi="Times New Roman" w:cs="Times New Roman"/>
              </w:rPr>
              <w:br/>
            </w:r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A</w:t>
            </w:r>
            <w:proofErr w:type="gramStart"/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 </w:t>
            </w:r>
            <w:r w:rsidRPr="0087474F">
              <w:rPr>
                <w:rStyle w:val="item"/>
                <w:rFonts w:ascii="Times New Roman" w:hAnsi="Times New Roman" w:cs="Times New Roman"/>
              </w:rPr>
              <w:t xml:space="preserve"> </w:t>
            </w:r>
            <w:r>
              <w:rPr>
                <w:rStyle w:val="item"/>
                <w:rFonts w:ascii="Times New Roman" w:hAnsi="Times New Roman" w:cs="Times New Roman"/>
              </w:rPr>
              <w:t>_</w:t>
            </w:r>
            <w:proofErr w:type="gramEnd"/>
            <w:r>
              <w:rPr>
                <w:rStyle w:val="item"/>
                <w:rFonts w:ascii="Times New Roman" w:hAnsi="Times New Roman" w:cs="Times New Roman"/>
              </w:rPr>
              <w:t>_______</w:t>
            </w:r>
            <w:r w:rsidRPr="0087474F">
              <w:rPr>
                <w:rStyle w:val="item"/>
                <w:rFonts w:ascii="Times New Roman" w:hAnsi="Times New Roman" w:cs="Times New Roman"/>
              </w:rPr>
              <w:t>any towels?</w:t>
            </w:r>
            <w:r w:rsidRPr="0087474F">
              <w:rPr>
                <w:rFonts w:ascii="Times New Roman" w:hAnsi="Times New Roman" w:cs="Times New Roman"/>
              </w:rPr>
              <w:br/>
            </w:r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B</w:t>
            </w:r>
            <w:r w:rsidRPr="0087474F">
              <w:rPr>
                <w:rStyle w:val="item"/>
                <w:rFonts w:ascii="Times New Roman" w:hAnsi="Times New Roman" w:cs="Times New Roman"/>
              </w:rPr>
              <w:t xml:space="preserve">  No, </w:t>
            </w:r>
            <w:r>
              <w:rPr>
                <w:rStyle w:val="item"/>
                <w:rFonts w:ascii="Times New Roman" w:hAnsi="Times New Roman" w:cs="Times New Roman"/>
              </w:rPr>
              <w:t>_______</w:t>
            </w:r>
            <w:proofErr w:type="gramStart"/>
            <w:r>
              <w:rPr>
                <w:rStyle w:val="item"/>
                <w:rFonts w:ascii="Times New Roman" w:hAnsi="Times New Roman" w:cs="Times New Roman"/>
              </w:rPr>
              <w:t xml:space="preserve">_ </w:t>
            </w:r>
            <w:r w:rsidRPr="0087474F">
              <w:rPr>
                <w:rStyle w:val="item"/>
                <w:rFonts w:ascii="Times New Roman" w:hAnsi="Times New Roman" w:cs="Times New Roman"/>
              </w:rPr>
              <w:t>,</w:t>
            </w:r>
            <w:proofErr w:type="gramEnd"/>
            <w:r w:rsidRPr="0087474F">
              <w:rPr>
                <w:rStyle w:val="item"/>
                <w:rFonts w:ascii="Times New Roman" w:hAnsi="Times New Roman" w:cs="Times New Roman"/>
              </w:rPr>
              <w:t xml:space="preserve"> so we asked the receptionist for towels.</w:t>
            </w:r>
            <w:r w:rsidRPr="0087474F">
              <w:rPr>
                <w:rFonts w:ascii="Times New Roman" w:hAnsi="Times New Roman" w:cs="Times New Roman"/>
              </w:rPr>
              <w:br/>
            </w:r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A</w:t>
            </w:r>
            <w:proofErr w:type="gramStart"/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 </w:t>
            </w:r>
            <w:r w:rsidRPr="0087474F">
              <w:rPr>
                <w:rStyle w:val="item"/>
                <w:rFonts w:ascii="Times New Roman" w:hAnsi="Times New Roman" w:cs="Times New Roman"/>
              </w:rPr>
              <w:t xml:space="preserve"> </w:t>
            </w:r>
            <w:r>
              <w:rPr>
                <w:rStyle w:val="item"/>
                <w:rFonts w:ascii="Times New Roman" w:hAnsi="Times New Roman" w:cs="Times New Roman"/>
              </w:rPr>
              <w:t>_</w:t>
            </w:r>
            <w:proofErr w:type="gramEnd"/>
            <w:r>
              <w:rPr>
                <w:rStyle w:val="item"/>
                <w:rFonts w:ascii="Times New Roman" w:hAnsi="Times New Roman" w:cs="Times New Roman"/>
              </w:rPr>
              <w:t xml:space="preserve">_______ </w:t>
            </w:r>
            <w:r w:rsidRPr="0087474F">
              <w:rPr>
                <w:rStyle w:val="item"/>
                <w:rFonts w:ascii="Times New Roman" w:hAnsi="Times New Roman" w:cs="Times New Roman"/>
              </w:rPr>
              <w:t>a big window in your room?</w:t>
            </w:r>
            <w:r w:rsidRPr="0087474F">
              <w:rPr>
                <w:rFonts w:ascii="Times New Roman" w:hAnsi="Times New Roman" w:cs="Times New Roman"/>
              </w:rPr>
              <w:br/>
            </w:r>
            <w:r w:rsidRPr="0087474F">
              <w:rPr>
                <w:rStyle w:val="item"/>
                <w:rFonts w:ascii="Times New Roman" w:hAnsi="Times New Roman" w:cs="Times New Roman"/>
                <w:b/>
                <w:bCs/>
              </w:rPr>
              <w:t>B</w:t>
            </w:r>
            <w:r w:rsidRPr="0087474F">
              <w:rPr>
                <w:rStyle w:val="item"/>
                <w:rFonts w:ascii="Times New Roman" w:hAnsi="Times New Roman" w:cs="Times New Roman"/>
              </w:rPr>
              <w:t xml:space="preserve">  Yes, and </w:t>
            </w:r>
            <w:r>
              <w:rPr>
                <w:rStyle w:val="item"/>
                <w:rFonts w:ascii="Times New Roman" w:hAnsi="Times New Roman" w:cs="Times New Roman"/>
              </w:rPr>
              <w:t xml:space="preserve">________ </w:t>
            </w:r>
            <w:r w:rsidRPr="0087474F">
              <w:rPr>
                <w:rStyle w:val="item"/>
                <w:rFonts w:ascii="Times New Roman" w:hAnsi="Times New Roman" w:cs="Times New Roman"/>
              </w:rPr>
              <w:t>a wonderful view of the ocean.</w:t>
            </w:r>
          </w:p>
        </w:tc>
        <w:tc>
          <w:tcPr>
            <w:tcW w:w="1904" w:type="dxa"/>
            <w:vAlign w:val="center"/>
          </w:tcPr>
          <w:p w:rsidR="0087474F" w:rsidRPr="0087474F" w:rsidRDefault="0087474F" w:rsidP="00CE1D0F">
            <w:pPr>
              <w:bidi w:val="0"/>
              <w:jc w:val="center"/>
              <w:rPr>
                <w:rFonts w:ascii="Times New Roman" w:hAnsi="Times New Roman" w:cs="Times New Roman"/>
                <w:szCs w:val="44"/>
              </w:rPr>
            </w:pPr>
            <w:r w:rsidRPr="0087474F">
              <w:rPr>
                <w:rFonts w:ascii="Times New Roman" w:hAnsi="Times New Roman" w:cs="Times New Roman"/>
                <w:szCs w:val="44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3" type="#_x0000_t75" style="width:1in;height:40.5pt" o:ole="">
                  <v:imagedata r:id="rId8" o:title=""/>
                </v:shape>
                <o:OLEObject Type="Embed" ProgID="Package" ShapeID="_x0000_i1113" DrawAspect="Content" ObjectID="_1637675723" r:id="rId9"/>
              </w:object>
            </w:r>
          </w:p>
        </w:tc>
      </w:tr>
    </w:tbl>
    <w:p w:rsidR="0087474F" w:rsidRDefault="0087474F" w:rsidP="00CE1D0F">
      <w:pPr>
        <w:bidi w:val="0"/>
        <w:rPr>
          <w:rFonts w:ascii="Times New Roman" w:hAnsi="Times New Roman" w:cs="Times New Roman"/>
          <w:szCs w:val="44"/>
        </w:rPr>
      </w:pPr>
    </w:p>
    <w:p w:rsidR="00EC1E77" w:rsidRPr="00736FC3" w:rsidRDefault="00EC1E77" w:rsidP="00CE1D0F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736FC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there</w:t>
      </w:r>
      <w:proofErr w:type="gramEnd"/>
      <w:r w:rsidRPr="00736FC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was / were</w:t>
      </w:r>
      <w:r w:rsidRPr="00736F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 Activity 2</w:t>
      </w:r>
    </w:p>
    <w:p w:rsidR="00EC1E77" w:rsidRDefault="00EC1E77" w:rsidP="00CE1D0F">
      <w:pPr>
        <w:bidi w:val="0"/>
        <w:rPr>
          <w:rFonts w:ascii="Times New Roman" w:hAnsi="Times New Roman" w:cs="Times New Roman"/>
          <w:sz w:val="28"/>
          <w:szCs w:val="28"/>
        </w:rPr>
      </w:pPr>
      <w:r w:rsidRPr="00EC1E77">
        <w:rPr>
          <w:rFonts w:ascii="Times New Roman" w:hAnsi="Times New Roman" w:cs="Times New Roman"/>
          <w:sz w:val="28"/>
          <w:szCs w:val="28"/>
        </w:rPr>
        <w:t xml:space="preserve">Read Grammar Bank 8C. Then write the </w:t>
      </w:r>
      <w:r w:rsidRPr="00EC1E77">
        <w:rPr>
          <w:rFonts w:ascii="Times New Roman" w:hAnsi="Times New Roman" w:cs="Times New Roman"/>
          <w:sz w:val="28"/>
          <w:szCs w:val="28"/>
          <w:u w:val="single"/>
        </w:rPr>
        <w:t>underlined</w:t>
      </w:r>
      <w:r w:rsidRPr="00EC1E77">
        <w:rPr>
          <w:rFonts w:ascii="Times New Roman" w:hAnsi="Times New Roman" w:cs="Times New Roman"/>
          <w:sz w:val="28"/>
          <w:szCs w:val="28"/>
        </w:rPr>
        <w:t xml:space="preserve"> phrases correctly. Add a word or change a word to correct the mistakes.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EC1E77" w:rsidTr="00EC1E77">
        <w:tc>
          <w:tcPr>
            <w:tcW w:w="9242" w:type="dxa"/>
          </w:tcPr>
          <w:p w:rsidR="00EC1E77" w:rsidRPr="0006111C" w:rsidRDefault="00EC1E77" w:rsidP="00CE1D0F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611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EC1E77" w:rsidRPr="00EC1E77" w:rsidRDefault="00EC1E77" w:rsidP="00CE1D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8C 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EC1E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was 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EC1E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there were</w:t>
            </w:r>
          </w:p>
          <w:p w:rsidR="00EC1E77" w:rsidRPr="00EC1E77" w:rsidRDefault="00EC1E77" w:rsidP="00CE1D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EC1E77" w:rsidRPr="00EC1E77" w:rsidRDefault="00EC1E77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singular                                       plural</w:t>
            </w:r>
          </w:p>
          <w:p w:rsidR="00EC1E77" w:rsidRPr="00EC1E77" w:rsidRDefault="00EC1E77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was 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big mirror.     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were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four lamps.</w:t>
            </w:r>
          </w:p>
          <w:p w:rsidR="00EC1E77" w:rsidRPr="00EC1E77" w:rsidRDefault="00EC1E77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wasn't 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TV.              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weren't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any ghosts.</w:t>
            </w:r>
          </w:p>
          <w:p w:rsidR="00EC1E77" w:rsidRPr="00EC1E77" w:rsidRDefault="00EC1E77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 there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bathroom?     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 there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any windows?</w:t>
            </w:r>
          </w:p>
          <w:p w:rsidR="00EC1E77" w:rsidRPr="00EC1E77" w:rsidRDefault="00EC1E77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EC1E77">
              <w:rPr>
                <w:rFonts w:ascii="Times New Roman" w:eastAsia="MS Mincho" w:hAnsi="MS Mincho" w:cs="Times New Roman"/>
                <w:sz w:val="24"/>
                <w:szCs w:val="24"/>
                <w:lang w:bidi="ar-SA"/>
              </w:rPr>
              <w:t>✓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Yes,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was.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Yes,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were.</w:t>
            </w:r>
          </w:p>
          <w:p w:rsidR="00EC1E77" w:rsidRPr="00EC1E77" w:rsidRDefault="00EC1E77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EC1E77">
              <w:rPr>
                <w:rFonts w:ascii="Times New Roman" w:eastAsia="MS Mincho" w:hAnsi="MS Mincho" w:cs="Times New Roman"/>
                <w:sz w:val="24"/>
                <w:szCs w:val="24"/>
                <w:lang w:bidi="ar-SA"/>
              </w:rPr>
              <w:t>✗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No,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wasn't.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No, </w:t>
            </w:r>
            <w:r w:rsidRPr="00EC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weren't.</w:t>
            </w:r>
          </w:p>
          <w:p w:rsidR="00EC1E77" w:rsidRPr="00EC1E77" w:rsidRDefault="00EC1E77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EC1E77" w:rsidRPr="00EC1E77" w:rsidRDefault="00EC1E77" w:rsidP="00CE1D0F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EC1E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</w:t>
            </w:r>
            <w:proofErr w:type="gramEnd"/>
            <w:r w:rsidRPr="00EC1E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was / there were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is the past of </w:t>
            </w:r>
            <w:r w:rsidRPr="00EC1E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is / there are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We use</w:t>
            </w:r>
            <w:r w:rsidRPr="00EC1E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there was / there were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say that something existed or didn't exist, e.g., </w:t>
            </w:r>
            <w:r w:rsidRPr="00EC1E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were two computers in the office, but there wasn't a printer.</w:t>
            </w:r>
          </w:p>
        </w:tc>
      </w:tr>
    </w:tbl>
    <w:p w:rsidR="00EC1E77" w:rsidRDefault="00EC1E77" w:rsidP="00CE1D0F">
      <w:pPr>
        <w:bidi w:val="0"/>
        <w:rPr>
          <w:rFonts w:ascii="Times New Roman" w:hAnsi="Times New Roman" w:cs="Times New Roman"/>
          <w:sz w:val="28"/>
          <w:szCs w:val="52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EC1E77" w:rsidTr="00EC1E77">
        <w:tc>
          <w:tcPr>
            <w:tcW w:w="7479" w:type="dxa"/>
          </w:tcPr>
          <w:p w:rsidR="00EC1E77" w:rsidRPr="00EC1E77" w:rsidRDefault="00EC1E77" w:rsidP="00CE1D0F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There </w:t>
            </w:r>
            <w:proofErr w:type="gramStart"/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was</w:t>
            </w:r>
            <w:proofErr w:type="gramEnd"/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some guests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hotel. ________________</w:t>
            </w:r>
          </w:p>
          <w:p w:rsidR="00EC1E77" w:rsidRPr="00EC1E77" w:rsidRDefault="00EC1E77" w:rsidP="00CE1D0F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We couldn't watch the news because 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there wasn't any TV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________________</w:t>
            </w:r>
          </w:p>
          <w:p w:rsidR="00EC1E77" w:rsidRPr="00EC1E77" w:rsidRDefault="00EC1E77" w:rsidP="00CE1D0F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Were there some cupboards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your room? ________________</w:t>
            </w:r>
          </w:p>
          <w:p w:rsidR="00EC1E77" w:rsidRPr="00EC1E77" w:rsidRDefault="00EC1E77" w:rsidP="00CE1D0F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 couldn't work because 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there weren't a desk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________________</w:t>
            </w:r>
          </w:p>
          <w:p w:rsidR="00EC1E77" w:rsidRPr="00EC1E77" w:rsidRDefault="00EC1E77" w:rsidP="00CE1D0F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Was there restaurant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hotel? ________________</w:t>
            </w:r>
          </w:p>
          <w:p w:rsidR="00EC1E77" w:rsidRPr="00EC1E77" w:rsidRDefault="00EC1E77" w:rsidP="00CE1D0F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There weren't cups,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so I couldn't make coffee.  ________________</w:t>
            </w:r>
          </w:p>
          <w:p w:rsidR="00EC1E77" w:rsidRPr="00EC1E77" w:rsidRDefault="00EC1E77" w:rsidP="00CE1D0F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The children were scared because 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there was big dog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________________</w:t>
            </w:r>
          </w:p>
          <w:p w:rsidR="00EC1E77" w:rsidRPr="00EC1E77" w:rsidRDefault="00EC1E77" w:rsidP="00CE1D0F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We couldn't park because 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wasn't a parking lot</w:t>
            </w:r>
            <w:r w:rsidRPr="00EC1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________________</w:t>
            </w:r>
          </w:p>
          <w:p w:rsidR="00EC1E77" w:rsidRDefault="00EC1E77" w:rsidP="00CE1D0F">
            <w:pPr>
              <w:bidi w:val="0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1763" w:type="dxa"/>
            <w:vAlign w:val="center"/>
          </w:tcPr>
          <w:p w:rsidR="00EC1E77" w:rsidRDefault="00EC1E77" w:rsidP="00CE1D0F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  <w:r w:rsidRPr="00EC1E77">
              <w:rPr>
                <w:rFonts w:ascii="Times New Roman" w:hAnsi="Times New Roman" w:cs="Times New Roman"/>
                <w:sz w:val="28"/>
                <w:szCs w:val="52"/>
              </w:rPr>
              <w:object w:dxaOrig="1441" w:dyaOrig="811">
                <v:shape id="_x0000_i1140" type="#_x0000_t75" style="width:1in;height:40.5pt" o:ole="">
                  <v:imagedata r:id="rId10" o:title=""/>
                </v:shape>
                <o:OLEObject Type="Embed" ProgID="Package" ShapeID="_x0000_i1140" DrawAspect="Content" ObjectID="_1637675724" r:id="rId11"/>
              </w:object>
            </w:r>
          </w:p>
        </w:tc>
      </w:tr>
    </w:tbl>
    <w:p w:rsidR="00EC1E77" w:rsidRDefault="00EC1E77" w:rsidP="00CE1D0F">
      <w:pPr>
        <w:bidi w:val="0"/>
        <w:rPr>
          <w:rFonts w:ascii="Times New Roman" w:hAnsi="Times New Roman" w:cs="Times New Roman"/>
          <w:sz w:val="28"/>
          <w:szCs w:val="52"/>
        </w:rPr>
      </w:pPr>
    </w:p>
    <w:p w:rsidR="00E76A55" w:rsidRDefault="00E76A55" w:rsidP="00CE1D0F">
      <w:pPr>
        <w:bidi w:val="0"/>
        <w:rPr>
          <w:rFonts w:ascii="Times New Roman" w:hAnsi="Times New Roman" w:cs="Times New Roman"/>
          <w:sz w:val="28"/>
          <w:szCs w:val="52"/>
        </w:rPr>
      </w:pPr>
    </w:p>
    <w:p w:rsidR="0006111C" w:rsidRDefault="00993FE6" w:rsidP="00CE1D0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93FE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Prepositions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–</w:t>
      </w:r>
      <w:r w:rsidRPr="00993FE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place</w:t>
      </w:r>
    </w:p>
    <w:p w:rsidR="00993FE6" w:rsidRDefault="00993FE6" w:rsidP="00CE1D0F">
      <w:pPr>
        <w:bidi w:val="0"/>
        <w:rPr>
          <w:b/>
          <w:bCs/>
        </w:rPr>
      </w:pPr>
      <w:r>
        <w:rPr>
          <w:b/>
          <w:bCs/>
        </w:rPr>
        <w:t>﻿</w:t>
      </w:r>
      <w:r w:rsidRPr="00993FE6">
        <w:rPr>
          <w:rFonts w:ascii="Times New Roman" w:hAnsi="Times New Roman" w:cs="Times New Roman"/>
          <w:sz w:val="28"/>
          <w:szCs w:val="28"/>
        </w:rPr>
        <w:t>Listen and read. Match the preposition to the correct ghost.</w:t>
      </w:r>
      <w:r>
        <w:rPr>
          <w:b/>
          <w:bCs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93FE6" w:rsidTr="00993FE6">
        <w:tc>
          <w:tcPr>
            <w:tcW w:w="9242" w:type="dxa"/>
          </w:tcPr>
          <w:p w:rsidR="00993FE6" w:rsidRPr="00993FE6" w:rsidRDefault="00993FE6" w:rsidP="00CE1D0F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993F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t>Quick tips</w:t>
            </w:r>
          </w:p>
          <w:p w:rsidR="00993FE6" w:rsidRPr="00993FE6" w:rsidRDefault="00993FE6" w:rsidP="00CE1D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3F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above </w:t>
            </w:r>
            <w:r w:rsidRPr="00993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and</w:t>
            </w:r>
            <w:r w:rsidRPr="00993F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below</w:t>
            </w:r>
          </w:p>
          <w:p w:rsidR="00993FE6" w:rsidRPr="00993FE6" w:rsidRDefault="00993FE6" w:rsidP="00CE1D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93F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above</w:t>
            </w:r>
            <w:proofErr w:type="gramEnd"/>
            <w:r w:rsidRPr="00993FE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proofErr w:type="spellStart"/>
            <w:r w:rsidRPr="00993FE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əˈbʌv</w:t>
            </w:r>
            <w:proofErr w:type="spellEnd"/>
            <w:r w:rsidRPr="00993FE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/ is similar to </w:t>
            </w:r>
            <w:r w:rsidRPr="00993F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over.</w:t>
            </w:r>
            <w:r w:rsidRPr="00993FE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proofErr w:type="gramStart"/>
            <w:r w:rsidRPr="00993F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below</w:t>
            </w:r>
            <w:proofErr w:type="gramEnd"/>
            <w:r w:rsidRPr="00993FE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proofErr w:type="spellStart"/>
            <w:r w:rsidRPr="00993FE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bɪˈloʊ</w:t>
            </w:r>
            <w:proofErr w:type="spellEnd"/>
            <w:r w:rsidRPr="00993FE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/ is similar to </w:t>
            </w:r>
            <w:r w:rsidRPr="00993F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under.</w:t>
            </w:r>
          </w:p>
        </w:tc>
      </w:tr>
    </w:tbl>
    <w:p w:rsidR="00993FE6" w:rsidRDefault="00993FE6" w:rsidP="00CE1D0F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1706"/>
        <w:gridCol w:w="4456"/>
      </w:tblGrid>
      <w:tr w:rsidR="00E715C5" w:rsidTr="00F071D0">
        <w:tc>
          <w:tcPr>
            <w:tcW w:w="3080" w:type="dxa"/>
            <w:vAlign w:val="center"/>
          </w:tcPr>
          <w:p w:rsidR="00E715C5" w:rsidRPr="00E61903" w:rsidRDefault="00E715C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6190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(the wardrobe)</w:t>
            </w:r>
          </w:p>
        </w:tc>
        <w:tc>
          <w:tcPr>
            <w:tcW w:w="1706" w:type="dxa"/>
            <w:vAlign w:val="center"/>
          </w:tcPr>
          <w:p w:rsidR="00E715C5" w:rsidRDefault="00E61903" w:rsidP="00CE1D0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619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200" type="#_x0000_t75" style="width:31.5pt;height:40.5pt" o:ole="">
                  <v:imagedata r:id="rId12" o:title=""/>
                </v:shape>
                <o:OLEObject Type="Embed" ProgID="Package" ShapeID="_x0000_i1200" DrawAspect="Content" ObjectID="_1637675725" r:id="rId13"/>
              </w:object>
            </w:r>
          </w:p>
        </w:tc>
        <w:tc>
          <w:tcPr>
            <w:tcW w:w="4456" w:type="dxa"/>
            <w:vAlign w:val="center"/>
          </w:tcPr>
          <w:p w:rsidR="00E715C5" w:rsidRDefault="00BA100E" w:rsidP="00CE1D0F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" name="Picture 177" descr="C:\Users\MR.A\Desktop\pic\EF4e_01_35_01_03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C:\Users\MR.A\Desktop\pic\EF4e_01_35_01_03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00E" w:rsidRDefault="00BA100E" w:rsidP="00CE1D0F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A100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drawing>
                <wp:inline distT="0" distB="0" distL="0" distR="0">
                  <wp:extent cx="1905000" cy="1485900"/>
                  <wp:effectExtent l="19050" t="0" r="0" b="0"/>
                  <wp:docPr id="2" name="Picture 178" descr="C:\Users\MR.A\Desktop\pic\EF4e_01_35_01_0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C:\Users\MR.A\Desktop\pic\EF4e_01_35_01_0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00E" w:rsidRPr="00BA100E" w:rsidRDefault="00BA100E" w:rsidP="00CE1D0F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A100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drawing>
                <wp:inline distT="0" distB="0" distL="0" distR="0">
                  <wp:extent cx="1905000" cy="1485900"/>
                  <wp:effectExtent l="19050" t="0" r="0" b="0"/>
                  <wp:docPr id="3" name="Picture 179" descr="C:\Users\MR.A\Desktop\pic\EF4e_01_35_01_0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C:\Users\MR.A\Desktop\pic\EF4e_01_35_01_0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00E" w:rsidRDefault="00BA100E" w:rsidP="00CE1D0F">
            <w:p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E715C5" w:rsidTr="00F071D0">
        <w:tc>
          <w:tcPr>
            <w:tcW w:w="3080" w:type="dxa"/>
            <w:vAlign w:val="center"/>
          </w:tcPr>
          <w:p w:rsidR="00E715C5" w:rsidRPr="00E61903" w:rsidRDefault="00E715C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6190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un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der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(the bed)</w:t>
            </w:r>
          </w:p>
        </w:tc>
        <w:tc>
          <w:tcPr>
            <w:tcW w:w="1706" w:type="dxa"/>
            <w:vAlign w:val="center"/>
          </w:tcPr>
          <w:p w:rsidR="00E715C5" w:rsidRDefault="00E61903" w:rsidP="00CE1D0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619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98" type="#_x0000_t75" style="width:31.5pt;height:40.5pt" o:ole="">
                  <v:imagedata r:id="rId17" o:title=""/>
                </v:shape>
                <o:OLEObject Type="Embed" ProgID="Package" ShapeID="_x0000_i1198" DrawAspect="Content" ObjectID="_1637675726" r:id="rId18"/>
              </w:object>
            </w:r>
          </w:p>
        </w:tc>
        <w:tc>
          <w:tcPr>
            <w:tcW w:w="4456" w:type="dxa"/>
            <w:vAlign w:val="center"/>
          </w:tcPr>
          <w:p w:rsidR="00E715C5" w:rsidRDefault="00BA100E" w:rsidP="00CE1D0F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4" name="Picture 180" descr="C:\Users\MR.A\Desktop\pic\EF4e_01_35_01_0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C:\Users\MR.A\Desktop\pic\EF4e_01_35_01_0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00E" w:rsidRDefault="00BA100E" w:rsidP="00CE1D0F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81" name="Picture 181" descr="C:\Users\MR.A\Desktop\pic\EF4e_01_35_01_03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C:\Users\MR.A\Desktop\pic\EF4e_01_35_01_03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00E" w:rsidRPr="00BA100E" w:rsidRDefault="00BA100E" w:rsidP="00CE1D0F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182" name="Picture 182" descr="C:\Users\MR.A\Desktop\pic\EF4e_01_35_01_03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C:\Users\MR.A\Desktop\pic\EF4e_01_35_01_03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5C5" w:rsidTr="00F071D0">
        <w:tc>
          <w:tcPr>
            <w:tcW w:w="3080" w:type="dxa"/>
            <w:vAlign w:val="center"/>
          </w:tcPr>
          <w:p w:rsidR="00E715C5" w:rsidRPr="00E61903" w:rsidRDefault="00E715C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6190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3.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across from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(the woman)</w:t>
            </w:r>
          </w:p>
        </w:tc>
        <w:tc>
          <w:tcPr>
            <w:tcW w:w="1706" w:type="dxa"/>
            <w:vAlign w:val="center"/>
          </w:tcPr>
          <w:p w:rsidR="00E715C5" w:rsidRDefault="00E61903" w:rsidP="00CE1D0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619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96" type="#_x0000_t75" style="width:31.5pt;height:40.5pt" o:ole="">
                  <v:imagedata r:id="rId22" o:title=""/>
                </v:shape>
                <o:OLEObject Type="Embed" ProgID="Package" ShapeID="_x0000_i1196" DrawAspect="Content" ObjectID="_1637675727" r:id="rId23"/>
              </w:object>
            </w:r>
          </w:p>
        </w:tc>
        <w:tc>
          <w:tcPr>
            <w:tcW w:w="4456" w:type="dxa"/>
            <w:vAlign w:val="center"/>
          </w:tcPr>
          <w:p w:rsidR="00E715C5" w:rsidRDefault="00BA100E" w:rsidP="00CE1D0F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5" name="Picture 183" descr="C:\Users\MR.A\Desktop\pic\EF4e_01_35_01_0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C:\Users\MR.A\Desktop\pic\EF4e_01_35_01_0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00E" w:rsidRDefault="00BA100E" w:rsidP="00CE1D0F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84" name="Picture 184" descr="C:\Users\MR.A\Desktop\pic\EF4e_01_35_01_0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:\Users\MR.A\Desktop\pic\EF4e_01_35_01_0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00E" w:rsidRPr="00BA100E" w:rsidRDefault="00BA100E" w:rsidP="00CE1D0F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85" name="Picture 185" descr="C:\Users\MR.A\Desktop\pic\EF4e_01_35_01_0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C:\Users\MR.A\Desktop\pic\EF4e_01_35_01_0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5C5" w:rsidTr="00F071D0">
        <w:tc>
          <w:tcPr>
            <w:tcW w:w="3080" w:type="dxa"/>
            <w:vAlign w:val="center"/>
          </w:tcPr>
          <w:p w:rsidR="00E715C5" w:rsidRPr="00E61903" w:rsidRDefault="00E715C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6190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o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ver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(the mirror)</w:t>
            </w:r>
          </w:p>
        </w:tc>
        <w:tc>
          <w:tcPr>
            <w:tcW w:w="1706" w:type="dxa"/>
            <w:vAlign w:val="center"/>
          </w:tcPr>
          <w:p w:rsidR="00E715C5" w:rsidRDefault="00E61903" w:rsidP="00CE1D0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619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94" type="#_x0000_t75" style="width:31.5pt;height:40.5pt" o:ole="">
                  <v:imagedata r:id="rId26" o:title=""/>
                </v:shape>
                <o:OLEObject Type="Embed" ProgID="Package" ShapeID="_x0000_i1194" DrawAspect="Content" ObjectID="_1637675728" r:id="rId27"/>
              </w:object>
            </w:r>
          </w:p>
        </w:tc>
        <w:tc>
          <w:tcPr>
            <w:tcW w:w="4456" w:type="dxa"/>
            <w:vAlign w:val="center"/>
          </w:tcPr>
          <w:p w:rsidR="00E715C5" w:rsidRDefault="00BA100E" w:rsidP="00CE1D0F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6" name="Picture 186" descr="C:\Users\MR.A\Desktop\pic\EF4e_01_35_01_03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C:\Users\MR.A\Desktop\pic\EF4e_01_35_01_03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00E" w:rsidRDefault="00BA100E" w:rsidP="00CE1D0F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187" name="Picture 187" descr="C:\Users\MR.A\Desktop\pic\EF4e_01_35_01_0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C:\Users\MR.A\Desktop\pic\EF4e_01_35_01_0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00E" w:rsidRPr="00BA100E" w:rsidRDefault="00BA100E" w:rsidP="00CE1D0F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88" name="Picture 188" descr="C:\Users\MR.A\Desktop\pic\EF4e_01_35_01_0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C:\Users\MR.A\Desktop\pic\EF4e_01_35_01_0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5C5" w:rsidTr="00F071D0">
        <w:tc>
          <w:tcPr>
            <w:tcW w:w="3080" w:type="dxa"/>
            <w:vAlign w:val="center"/>
          </w:tcPr>
          <w:p w:rsidR="00E715C5" w:rsidRPr="00E61903" w:rsidRDefault="00E715C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6190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5.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tween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(the windows)</w:t>
            </w:r>
          </w:p>
        </w:tc>
        <w:tc>
          <w:tcPr>
            <w:tcW w:w="1706" w:type="dxa"/>
            <w:vAlign w:val="center"/>
          </w:tcPr>
          <w:p w:rsidR="00E715C5" w:rsidRDefault="00E61903" w:rsidP="00CE1D0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619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92" type="#_x0000_t75" style="width:31.5pt;height:40.5pt" o:ole="">
                  <v:imagedata r:id="rId29" o:title=""/>
                </v:shape>
                <o:OLEObject Type="Embed" ProgID="Package" ShapeID="_x0000_i1192" DrawAspect="Content" ObjectID="_1637675729" r:id="rId30"/>
              </w:object>
            </w:r>
          </w:p>
        </w:tc>
        <w:tc>
          <w:tcPr>
            <w:tcW w:w="4456" w:type="dxa"/>
            <w:vAlign w:val="center"/>
          </w:tcPr>
          <w:p w:rsidR="00E715C5" w:rsidRDefault="00BF55D7" w:rsidP="00CE1D0F">
            <w:pPr>
              <w:pStyle w:val="ListParagraph"/>
              <w:numPr>
                <w:ilvl w:val="0"/>
                <w:numId w:val="33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7" name="Picture 189" descr="C:\Users\MR.A\Desktop\pic\EF4e_01_35_01_0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C:\Users\MR.A\Desktop\pic\EF4e_01_35_01_0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5D7" w:rsidRDefault="00BF55D7" w:rsidP="00CE1D0F">
            <w:pPr>
              <w:pStyle w:val="ListParagraph"/>
              <w:numPr>
                <w:ilvl w:val="0"/>
                <w:numId w:val="33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90" name="Picture 190" descr="C:\Users\MR.A\Desktop\pic\EF4e_01_35_01_03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C:\Users\MR.A\Desktop\pic\EF4e_01_35_01_03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5D7" w:rsidRPr="00BF55D7" w:rsidRDefault="00BF55D7" w:rsidP="00CE1D0F">
            <w:pPr>
              <w:pStyle w:val="ListParagraph"/>
              <w:numPr>
                <w:ilvl w:val="0"/>
                <w:numId w:val="33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91" name="Picture 191" descr="C:\Users\MR.A\Desktop\pic\EF4e_01_35_01_03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C:\Users\MR.A\Desktop\pic\EF4e_01_35_01_03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5C5" w:rsidTr="00F071D0">
        <w:tc>
          <w:tcPr>
            <w:tcW w:w="3080" w:type="dxa"/>
            <w:vAlign w:val="center"/>
          </w:tcPr>
          <w:p w:rsidR="00E715C5" w:rsidRPr="00E61903" w:rsidRDefault="00E715C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6190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6.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on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(the chair)</w:t>
            </w:r>
          </w:p>
        </w:tc>
        <w:tc>
          <w:tcPr>
            <w:tcW w:w="1706" w:type="dxa"/>
            <w:vAlign w:val="center"/>
          </w:tcPr>
          <w:p w:rsidR="00E715C5" w:rsidRDefault="00E61903" w:rsidP="00CE1D0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619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90" type="#_x0000_t75" style="width:31.5pt;height:40.5pt" o:ole="">
                  <v:imagedata r:id="rId31" o:title=""/>
                </v:shape>
                <o:OLEObject Type="Embed" ProgID="Package" ShapeID="_x0000_i1190" DrawAspect="Content" ObjectID="_1637675730" r:id="rId32"/>
              </w:object>
            </w:r>
          </w:p>
        </w:tc>
        <w:tc>
          <w:tcPr>
            <w:tcW w:w="4456" w:type="dxa"/>
            <w:vAlign w:val="center"/>
          </w:tcPr>
          <w:p w:rsidR="00E715C5" w:rsidRDefault="00BF55D7" w:rsidP="00CE1D0F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8" name="Picture 192" descr="C:\Users\MR.A\Desktop\pic\EF4e_01_35_01_03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C:\Users\MR.A\Desktop\pic\EF4e_01_35_01_03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5D7" w:rsidRDefault="00BF55D7" w:rsidP="00CE1D0F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93" name="Picture 193" descr="C:\Users\MR.A\Desktop\pic\EF4e_01_35_01_0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C:\Users\MR.A\Desktop\pic\EF4e_01_35_01_0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5D7" w:rsidRPr="00BF55D7" w:rsidRDefault="00BF55D7" w:rsidP="00CE1D0F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94" name="Picture 194" descr="C:\Users\MR.A\Desktop\pic\EF4e_01_35_01_0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C:\Users\MR.A\Desktop\pic\EF4e_01_35_01_0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5C5" w:rsidTr="00F071D0">
        <w:tc>
          <w:tcPr>
            <w:tcW w:w="3080" w:type="dxa"/>
            <w:vAlign w:val="center"/>
          </w:tcPr>
          <w:p w:rsidR="00E715C5" w:rsidRPr="00E61903" w:rsidRDefault="00E715C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6190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hind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(the sofa)</w:t>
            </w:r>
          </w:p>
        </w:tc>
        <w:tc>
          <w:tcPr>
            <w:tcW w:w="1706" w:type="dxa"/>
            <w:vAlign w:val="center"/>
          </w:tcPr>
          <w:p w:rsidR="00E715C5" w:rsidRDefault="00E61903" w:rsidP="00CE1D0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619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88" type="#_x0000_t75" style="width:31.5pt;height:40.5pt" o:ole="">
                  <v:imagedata r:id="rId33" o:title=""/>
                </v:shape>
                <o:OLEObject Type="Embed" ProgID="Package" ShapeID="_x0000_i1188" DrawAspect="Content" ObjectID="_1637675731" r:id="rId34"/>
              </w:object>
            </w:r>
          </w:p>
        </w:tc>
        <w:tc>
          <w:tcPr>
            <w:tcW w:w="4456" w:type="dxa"/>
            <w:vAlign w:val="center"/>
          </w:tcPr>
          <w:p w:rsidR="00E715C5" w:rsidRDefault="00D43897" w:rsidP="00CE1D0F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9" name="Picture 195" descr="C:\Users\MR.A\Desktop\pic\EF4e_01_35_01_03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C:\Users\MR.A\Desktop\pic\EF4e_01_35_01_03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897" w:rsidRDefault="00D43897" w:rsidP="00CE1D0F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96" name="Picture 196" descr="C:\Users\MR.A\Desktop\pic\EF4e_01_35_01_03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C:\Users\MR.A\Desktop\pic\EF4e_01_35_01_03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897" w:rsidRPr="00BF55D7" w:rsidRDefault="00D43897" w:rsidP="00CE1D0F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197" name="Picture 197" descr="C:\Users\MR.A\Desktop\pic\EF4e_01_35_01_0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C:\Users\MR.A\Desktop\pic\EF4e_01_35_01_0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5C5" w:rsidTr="00F071D0">
        <w:tc>
          <w:tcPr>
            <w:tcW w:w="3080" w:type="dxa"/>
            <w:vAlign w:val="center"/>
          </w:tcPr>
          <w:p w:rsidR="00E715C5" w:rsidRPr="00E61903" w:rsidRDefault="00E715C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6190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8.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next to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(the armchair)</w:t>
            </w:r>
          </w:p>
        </w:tc>
        <w:tc>
          <w:tcPr>
            <w:tcW w:w="1706" w:type="dxa"/>
            <w:vAlign w:val="center"/>
          </w:tcPr>
          <w:p w:rsidR="00E715C5" w:rsidRDefault="00E61903" w:rsidP="00CE1D0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619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86" type="#_x0000_t75" style="width:31.5pt;height:40.5pt" o:ole="">
                  <v:imagedata r:id="rId35" o:title=""/>
                </v:shape>
                <o:OLEObject Type="Embed" ProgID="Package" ShapeID="_x0000_i1186" DrawAspect="Content" ObjectID="_1637675732" r:id="rId36"/>
              </w:object>
            </w:r>
          </w:p>
        </w:tc>
        <w:tc>
          <w:tcPr>
            <w:tcW w:w="4456" w:type="dxa"/>
            <w:vAlign w:val="center"/>
          </w:tcPr>
          <w:p w:rsidR="00E715C5" w:rsidRDefault="00E76A55" w:rsidP="00CE1D0F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0" name="Picture 198" descr="C:\Users\MR.A\Desktop\pic\EF4e_01_35_01_0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C:\Users\MR.A\Desktop\pic\EF4e_01_35_01_0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A55" w:rsidRDefault="00E76A55" w:rsidP="00CE1D0F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99" name="Picture 199" descr="C:\Users\MR.A\Desktop\pic\EF4e_01_35_01_03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C:\Users\MR.A\Desktop\pic\EF4e_01_35_01_03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A55" w:rsidRPr="00BF55D7" w:rsidRDefault="00E76A55" w:rsidP="00CE1D0F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00" name="Picture 200" descr="C:\Users\MR.A\Desktop\pic\EF4e_01_35_01_0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C:\Users\MR.A\Desktop\pic\EF4e_01_35_01_0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5C5" w:rsidTr="00F071D0">
        <w:tc>
          <w:tcPr>
            <w:tcW w:w="3080" w:type="dxa"/>
            <w:vAlign w:val="center"/>
          </w:tcPr>
          <w:p w:rsidR="00E715C5" w:rsidRPr="00E61903" w:rsidRDefault="00E715C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6190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71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 front of</w:t>
            </w:r>
            <w:r w:rsidRPr="00E715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(the table)</w:t>
            </w:r>
          </w:p>
        </w:tc>
        <w:tc>
          <w:tcPr>
            <w:tcW w:w="1706" w:type="dxa"/>
            <w:vAlign w:val="center"/>
          </w:tcPr>
          <w:p w:rsidR="00E715C5" w:rsidRDefault="00E61903" w:rsidP="00CE1D0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619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84" type="#_x0000_t75" style="width:31.5pt;height:40.5pt" o:ole="">
                  <v:imagedata r:id="rId37" o:title=""/>
                </v:shape>
                <o:OLEObject Type="Embed" ProgID="Package" ShapeID="_x0000_i1184" DrawAspect="Content" ObjectID="_1637675733" r:id="rId38"/>
              </w:object>
            </w:r>
          </w:p>
        </w:tc>
        <w:tc>
          <w:tcPr>
            <w:tcW w:w="4456" w:type="dxa"/>
            <w:vAlign w:val="center"/>
          </w:tcPr>
          <w:p w:rsidR="00E715C5" w:rsidRDefault="00E76A55" w:rsidP="00CE1D0F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1" name="Picture 201" descr="C:\Users\MR.A\Desktop\pic\EF4e_01_35_01_03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C:\Users\MR.A\Desktop\pic\EF4e_01_35_01_03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A55" w:rsidRDefault="00E76A55" w:rsidP="00CE1D0F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02" name="Picture 202" descr="C:\Users\MR.A\Desktop\pic\EF4e_01_35_01_0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C:\Users\MR.A\Desktop\pic\EF4e_01_35_01_0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A55" w:rsidRPr="00BF55D7" w:rsidRDefault="00E76A55" w:rsidP="00CE1D0F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03" name="Picture 203" descr="C:\Users\MR.A\Desktop\pic\EF4e_01_35_01_03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C:\Users\MR.A\Desktop\pic\EF4e_01_35_01_03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3FE6" w:rsidRDefault="00993FE6" w:rsidP="00CE1D0F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21BB7" w:rsidRDefault="00121BB7" w:rsidP="00CE1D0F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CF091A" w:rsidRDefault="00CF091A" w:rsidP="00CE1D0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F09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Prepositions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–</w:t>
      </w:r>
      <w:r w:rsidRPr="00CF09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movement</w:t>
      </w:r>
    </w:p>
    <w:p w:rsidR="00464B0E" w:rsidRDefault="00CF091A" w:rsidP="00CE1D0F">
      <w:pPr>
        <w:bidi w:val="0"/>
        <w:rPr>
          <w:rFonts w:ascii="Times New Roman" w:hAnsi="Times New Roman" w:cs="Times New Roman"/>
          <w:sz w:val="28"/>
          <w:szCs w:val="28"/>
        </w:rPr>
      </w:pPr>
      <w:r w:rsidRPr="00CF091A">
        <w:rPr>
          <w:rFonts w:ascii="Times New Roman" w:hAnsi="Times New Roman" w:cs="Times New Roman"/>
          <w:sz w:val="28"/>
          <w:szCs w:val="28"/>
        </w:rPr>
        <w:t>Listen and read. Match the ghosts to the correct prepositions. </w:t>
      </w:r>
    </w:p>
    <w:p w:rsidR="004A7C6E" w:rsidRDefault="004A7C6E" w:rsidP="00CE1D0F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1668" w:type="dxa"/>
        <w:tblLook w:val="04A0"/>
      </w:tblPr>
      <w:tblGrid>
        <w:gridCol w:w="4110"/>
        <w:gridCol w:w="1843"/>
      </w:tblGrid>
      <w:tr w:rsidR="00464B0E" w:rsidRPr="00464B0E" w:rsidTr="00464B0E">
        <w:tc>
          <w:tcPr>
            <w:tcW w:w="4110" w:type="dxa"/>
            <w:vAlign w:val="center"/>
          </w:tcPr>
          <w:p w:rsidR="00464B0E" w:rsidRPr="00464B0E" w:rsidRDefault="00464B0E" w:rsidP="00CE1D0F">
            <w:pPr>
              <w:pStyle w:val="NormalWeb"/>
            </w:pPr>
            <w:r w:rsidRPr="00464B0E">
              <w:rPr>
                <w:b/>
                <w:bCs/>
              </w:rPr>
              <w:t>down</w:t>
            </w:r>
            <w:r w:rsidRPr="00464B0E">
              <w:t xml:space="preserve"> (the stairs)</w:t>
            </w:r>
          </w:p>
        </w:tc>
        <w:tc>
          <w:tcPr>
            <w:tcW w:w="1843" w:type="dxa"/>
            <w:vAlign w:val="center"/>
          </w:tcPr>
          <w:p w:rsidR="00464B0E" w:rsidRPr="00464B0E" w:rsidRDefault="00464B0E" w:rsidP="00CE1D0F">
            <w:pPr>
              <w:pStyle w:val="NormalWeb"/>
              <w:jc w:val="center"/>
            </w:pPr>
            <w:r w:rsidRPr="00464B0E">
              <w:rPr>
                <w:sz w:val="28"/>
                <w:szCs w:val="28"/>
              </w:rPr>
              <w:object w:dxaOrig="630" w:dyaOrig="811">
                <v:shape id="_x0000_i1255" type="#_x0000_t75" style="width:31.5pt;height:40.5pt" o:ole="">
                  <v:imagedata r:id="rId39" o:title=""/>
                </v:shape>
                <o:OLEObject Type="Embed" ProgID="Package" ShapeID="_x0000_i1255" DrawAspect="Content" ObjectID="_1637675734" r:id="rId40"/>
              </w:object>
            </w:r>
          </w:p>
        </w:tc>
      </w:tr>
      <w:tr w:rsidR="00464B0E" w:rsidRPr="00464B0E" w:rsidTr="00464B0E">
        <w:tc>
          <w:tcPr>
            <w:tcW w:w="4110" w:type="dxa"/>
            <w:vAlign w:val="center"/>
          </w:tcPr>
          <w:p w:rsidR="00464B0E" w:rsidRPr="00464B0E" w:rsidRDefault="00464B0E" w:rsidP="00CE1D0F">
            <w:pPr>
              <w:pStyle w:val="NormalWeb"/>
            </w:pPr>
            <w:r w:rsidRPr="00464B0E">
              <w:rPr>
                <w:b/>
                <w:bCs/>
                <w:u w:val="single"/>
              </w:rPr>
              <w:t>in</w:t>
            </w:r>
            <w:r w:rsidRPr="00464B0E">
              <w:rPr>
                <w:b/>
                <w:bCs/>
              </w:rPr>
              <w:t>to</w:t>
            </w:r>
            <w:r w:rsidRPr="00464B0E">
              <w:t xml:space="preserve"> (the wardrobe)</w:t>
            </w:r>
          </w:p>
        </w:tc>
        <w:tc>
          <w:tcPr>
            <w:tcW w:w="1843" w:type="dxa"/>
            <w:vAlign w:val="center"/>
          </w:tcPr>
          <w:p w:rsidR="00464B0E" w:rsidRPr="00464B0E" w:rsidRDefault="00464B0E" w:rsidP="00CE1D0F">
            <w:pPr>
              <w:pStyle w:val="NormalWeb"/>
              <w:jc w:val="center"/>
            </w:pPr>
            <w:r w:rsidRPr="00464B0E">
              <w:rPr>
                <w:sz w:val="28"/>
                <w:szCs w:val="28"/>
              </w:rPr>
              <w:object w:dxaOrig="630" w:dyaOrig="811">
                <v:shape id="_x0000_i1260" type="#_x0000_t75" style="width:31.5pt;height:40.5pt" o:ole="">
                  <v:imagedata r:id="rId41" o:title=""/>
                </v:shape>
                <o:OLEObject Type="Embed" ProgID="Package" ShapeID="_x0000_i1260" DrawAspect="Content" ObjectID="_1637675735" r:id="rId42"/>
              </w:object>
            </w:r>
          </w:p>
        </w:tc>
      </w:tr>
      <w:tr w:rsidR="00464B0E" w:rsidRPr="00464B0E" w:rsidTr="00464B0E">
        <w:tc>
          <w:tcPr>
            <w:tcW w:w="4110" w:type="dxa"/>
            <w:vAlign w:val="center"/>
          </w:tcPr>
          <w:p w:rsidR="00464B0E" w:rsidRPr="00464B0E" w:rsidRDefault="00464B0E" w:rsidP="00CE1D0F">
            <w:pPr>
              <w:pStyle w:val="NormalWeb"/>
            </w:pPr>
            <w:r w:rsidRPr="00464B0E">
              <w:rPr>
                <w:b/>
                <w:bCs/>
              </w:rPr>
              <w:t>up</w:t>
            </w:r>
            <w:r w:rsidRPr="00464B0E">
              <w:t xml:space="preserve"> (the stairs)</w:t>
            </w:r>
          </w:p>
        </w:tc>
        <w:tc>
          <w:tcPr>
            <w:tcW w:w="1843" w:type="dxa"/>
            <w:vAlign w:val="center"/>
          </w:tcPr>
          <w:p w:rsidR="00464B0E" w:rsidRPr="00464B0E" w:rsidRDefault="00464B0E" w:rsidP="00CE1D0F">
            <w:pPr>
              <w:pStyle w:val="NormalWeb"/>
              <w:jc w:val="center"/>
            </w:pPr>
            <w:r w:rsidRPr="00464B0E">
              <w:rPr>
                <w:sz w:val="28"/>
                <w:szCs w:val="28"/>
              </w:rPr>
              <w:object w:dxaOrig="630" w:dyaOrig="811">
                <v:shape id="_x0000_i1264" type="#_x0000_t75" style="width:31.5pt;height:40.5pt" o:ole="">
                  <v:imagedata r:id="rId43" o:title=""/>
                </v:shape>
                <o:OLEObject Type="Embed" ProgID="Package" ShapeID="_x0000_i1264" DrawAspect="Content" ObjectID="_1637675736" r:id="rId44"/>
              </w:object>
            </w:r>
          </w:p>
        </w:tc>
      </w:tr>
      <w:tr w:rsidR="00464B0E" w:rsidRPr="00464B0E" w:rsidTr="00464B0E">
        <w:tc>
          <w:tcPr>
            <w:tcW w:w="4110" w:type="dxa"/>
            <w:vAlign w:val="center"/>
          </w:tcPr>
          <w:p w:rsidR="00464B0E" w:rsidRPr="00464B0E" w:rsidRDefault="00464B0E" w:rsidP="00CE1D0F">
            <w:pPr>
              <w:pStyle w:val="NormalWeb"/>
            </w:pPr>
            <w:r w:rsidRPr="00464B0E">
              <w:rPr>
                <w:b/>
                <w:bCs/>
              </w:rPr>
              <w:t>from</w:t>
            </w:r>
            <w:r w:rsidRPr="00464B0E">
              <w:t xml:space="preserve"> (the bedroom) </w:t>
            </w:r>
            <w:r w:rsidRPr="00464B0E">
              <w:rPr>
                <w:b/>
                <w:bCs/>
              </w:rPr>
              <w:t>to</w:t>
            </w:r>
            <w:r w:rsidRPr="00464B0E">
              <w:t xml:space="preserve"> (the bathroom)</w:t>
            </w:r>
          </w:p>
        </w:tc>
        <w:tc>
          <w:tcPr>
            <w:tcW w:w="1843" w:type="dxa"/>
            <w:vAlign w:val="center"/>
          </w:tcPr>
          <w:p w:rsidR="00464B0E" w:rsidRPr="00464B0E" w:rsidRDefault="00464B0E" w:rsidP="00CE1D0F">
            <w:pPr>
              <w:pStyle w:val="NormalWeb"/>
              <w:jc w:val="center"/>
            </w:pPr>
            <w:r w:rsidRPr="00464B0E">
              <w:rPr>
                <w:sz w:val="28"/>
                <w:szCs w:val="28"/>
              </w:rPr>
              <w:object w:dxaOrig="630" w:dyaOrig="811">
                <v:shape id="_x0000_i1301" type="#_x0000_t75" style="width:31.5pt;height:40.5pt" o:ole="">
                  <v:imagedata r:id="rId45" o:title=""/>
                </v:shape>
                <o:OLEObject Type="Embed" ProgID="Package" ShapeID="_x0000_i1301" DrawAspect="Content" ObjectID="_1637675737" r:id="rId46"/>
              </w:object>
            </w:r>
          </w:p>
        </w:tc>
      </w:tr>
      <w:tr w:rsidR="00464B0E" w:rsidRPr="00464B0E" w:rsidTr="00464B0E">
        <w:tc>
          <w:tcPr>
            <w:tcW w:w="4110" w:type="dxa"/>
            <w:vAlign w:val="center"/>
          </w:tcPr>
          <w:p w:rsidR="00464B0E" w:rsidRPr="00464B0E" w:rsidRDefault="00464B0E" w:rsidP="00CE1D0F">
            <w:pPr>
              <w:pStyle w:val="NormalWeb"/>
            </w:pPr>
            <w:r w:rsidRPr="00464B0E">
              <w:rPr>
                <w:b/>
                <w:bCs/>
              </w:rPr>
              <w:t>out of</w:t>
            </w:r>
            <w:r w:rsidRPr="00464B0E">
              <w:t xml:space="preserve"> (the wardrobe)</w:t>
            </w:r>
          </w:p>
        </w:tc>
        <w:tc>
          <w:tcPr>
            <w:tcW w:w="1843" w:type="dxa"/>
            <w:vAlign w:val="center"/>
          </w:tcPr>
          <w:p w:rsidR="00464B0E" w:rsidRPr="00464B0E" w:rsidRDefault="00464B0E" w:rsidP="00CE1D0F">
            <w:pPr>
              <w:pStyle w:val="NormalWeb"/>
              <w:jc w:val="center"/>
            </w:pPr>
            <w:r w:rsidRPr="00464B0E">
              <w:rPr>
                <w:sz w:val="28"/>
                <w:szCs w:val="28"/>
              </w:rPr>
              <w:object w:dxaOrig="630" w:dyaOrig="811">
                <v:shape id="_x0000_i1269" type="#_x0000_t75" style="width:31.5pt;height:40.5pt" o:ole="">
                  <v:imagedata r:id="rId47" o:title=""/>
                </v:shape>
                <o:OLEObject Type="Embed" ProgID="Package" ShapeID="_x0000_i1269" DrawAspect="Content" ObjectID="_1637675738" r:id="rId48"/>
              </w:object>
            </w:r>
          </w:p>
        </w:tc>
      </w:tr>
      <w:tr w:rsidR="00464B0E" w:rsidRPr="00464B0E" w:rsidTr="00464B0E">
        <w:tc>
          <w:tcPr>
            <w:tcW w:w="4110" w:type="dxa"/>
            <w:vAlign w:val="center"/>
          </w:tcPr>
          <w:p w:rsidR="00464B0E" w:rsidRPr="00464B0E" w:rsidRDefault="00464B0E" w:rsidP="00CE1D0F">
            <w:pPr>
              <w:pStyle w:val="NormalWeb"/>
            </w:pPr>
            <w:r w:rsidRPr="00464B0E">
              <w:rPr>
                <w:b/>
                <w:bCs/>
              </w:rPr>
              <w:t>through</w:t>
            </w:r>
            <w:r w:rsidRPr="00464B0E">
              <w:t xml:space="preserve"> (the window)</w:t>
            </w:r>
          </w:p>
        </w:tc>
        <w:tc>
          <w:tcPr>
            <w:tcW w:w="1843" w:type="dxa"/>
            <w:vAlign w:val="center"/>
          </w:tcPr>
          <w:p w:rsidR="00464B0E" w:rsidRPr="00464B0E" w:rsidRDefault="00464B0E" w:rsidP="00CE1D0F">
            <w:pPr>
              <w:pStyle w:val="NormalWeb"/>
              <w:jc w:val="center"/>
            </w:pPr>
            <w:r w:rsidRPr="00464B0E">
              <w:rPr>
                <w:sz w:val="28"/>
                <w:szCs w:val="28"/>
              </w:rPr>
              <w:object w:dxaOrig="630" w:dyaOrig="811">
                <v:shape id="_x0000_i1249" type="#_x0000_t75" style="width:31.5pt;height:40.5pt" o:ole="">
                  <v:imagedata r:id="rId49" o:title=""/>
                </v:shape>
                <o:OLEObject Type="Embed" ProgID="Package" ShapeID="_x0000_i1249" DrawAspect="Content" ObjectID="_1637675739" r:id="rId50"/>
              </w:object>
            </w:r>
          </w:p>
        </w:tc>
      </w:tr>
    </w:tbl>
    <w:p w:rsidR="00464B0E" w:rsidRDefault="00464B0E" w:rsidP="00CE1D0F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71"/>
        <w:gridCol w:w="3090"/>
        <w:gridCol w:w="2981"/>
      </w:tblGrid>
      <w:tr w:rsidR="00464B0E" w:rsidTr="004A7C6E">
        <w:tc>
          <w:tcPr>
            <w:tcW w:w="3348" w:type="dxa"/>
            <w:vAlign w:val="center"/>
          </w:tcPr>
          <w:p w:rsidR="00464B0E" w:rsidRDefault="00464B0E" w:rsidP="00CE1D0F">
            <w:pPr>
              <w:pStyle w:val="NormalWeb"/>
              <w:numPr>
                <w:ilvl w:val="0"/>
                <w:numId w:val="36"/>
              </w:numPr>
              <w:jc w:val="center"/>
              <w:rPr>
                <w:sz w:val="28"/>
                <w:szCs w:val="28"/>
              </w:rPr>
            </w:pPr>
            <w:r w:rsidRPr="00464B0E">
              <w:rPr>
                <w:sz w:val="28"/>
                <w:szCs w:val="28"/>
              </w:rPr>
              <w:lastRenderedPageBreak/>
              <w:drawing>
                <wp:inline distT="0" distB="0" distL="0" distR="0">
                  <wp:extent cx="1257300" cy="1190625"/>
                  <wp:effectExtent l="19050" t="0" r="0" b="0"/>
                  <wp:docPr id="12" name="Picture 289" descr="C:\Users\MR.A\Desktop\pic\EF4e_01_35_01_0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C:\Users\MR.A\Desktop\pic\EF4e_01_35_01_0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4" w:type="dxa"/>
            <w:vAlign w:val="center"/>
          </w:tcPr>
          <w:p w:rsidR="00464B0E" w:rsidRDefault="00464B0E" w:rsidP="00CE1D0F">
            <w:pPr>
              <w:pStyle w:val="NormalWeb"/>
              <w:numPr>
                <w:ilvl w:val="0"/>
                <w:numId w:val="36"/>
              </w:numPr>
              <w:jc w:val="center"/>
              <w:rPr>
                <w:sz w:val="28"/>
                <w:szCs w:val="28"/>
              </w:rPr>
            </w:pPr>
            <w:r w:rsidRPr="00464B0E">
              <w:rPr>
                <w:sz w:val="28"/>
                <w:szCs w:val="28"/>
              </w:rPr>
              <w:drawing>
                <wp:inline distT="0" distB="0" distL="0" distR="0">
                  <wp:extent cx="1314450" cy="1247775"/>
                  <wp:effectExtent l="19050" t="0" r="0" b="0"/>
                  <wp:docPr id="13" name="Picture 288" descr="C:\Users\MR.A\Desktop\pic\EF4e_01_35_01_0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C:\Users\MR.A\Desktop\pic\EF4e_01_35_01_0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vAlign w:val="center"/>
          </w:tcPr>
          <w:p w:rsidR="00464B0E" w:rsidRDefault="004A7C6E" w:rsidP="00CE1D0F">
            <w:pPr>
              <w:pStyle w:val="NormalWeb"/>
              <w:numPr>
                <w:ilvl w:val="0"/>
                <w:numId w:val="36"/>
              </w:numPr>
              <w:jc w:val="center"/>
              <w:rPr>
                <w:sz w:val="28"/>
                <w:szCs w:val="28"/>
              </w:rPr>
            </w:pPr>
            <w:r w:rsidRPr="004A7C6E">
              <w:rPr>
                <w:sz w:val="28"/>
                <w:szCs w:val="28"/>
              </w:rPr>
              <w:drawing>
                <wp:inline distT="0" distB="0" distL="0" distR="0">
                  <wp:extent cx="1162050" cy="1066800"/>
                  <wp:effectExtent l="19050" t="0" r="0" b="0"/>
                  <wp:docPr id="18" name="Picture 292" descr="C:\Users\MR.A\Desktop\pic\EF4e_01_35_01_0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C:\Users\MR.A\Desktop\pic\EF4e_01_35_01_0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B0E" w:rsidTr="004A7C6E">
        <w:tc>
          <w:tcPr>
            <w:tcW w:w="3348" w:type="dxa"/>
            <w:vAlign w:val="center"/>
          </w:tcPr>
          <w:p w:rsidR="00464B0E" w:rsidRDefault="004A7C6E" w:rsidP="00CE1D0F">
            <w:pPr>
              <w:pStyle w:val="NormalWeb"/>
              <w:numPr>
                <w:ilvl w:val="0"/>
                <w:numId w:val="36"/>
              </w:numPr>
              <w:jc w:val="center"/>
              <w:rPr>
                <w:sz w:val="28"/>
                <w:szCs w:val="28"/>
              </w:rPr>
            </w:pPr>
            <w:r w:rsidRPr="004A7C6E">
              <w:rPr>
                <w:sz w:val="28"/>
                <w:szCs w:val="28"/>
              </w:rPr>
              <w:drawing>
                <wp:inline distT="0" distB="0" distL="0" distR="0">
                  <wp:extent cx="1362075" cy="923925"/>
                  <wp:effectExtent l="19050" t="0" r="9525" b="0"/>
                  <wp:docPr id="14" name="Picture 287" descr="C:\Users\MR.A\Desktop\pic\EF4e_01_35_01_0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C:\Users\MR.A\Desktop\pic\EF4e_01_35_01_0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4" w:type="dxa"/>
            <w:vAlign w:val="center"/>
          </w:tcPr>
          <w:p w:rsidR="00464B0E" w:rsidRDefault="004A7C6E" w:rsidP="00CE1D0F">
            <w:pPr>
              <w:pStyle w:val="NormalWeb"/>
              <w:numPr>
                <w:ilvl w:val="0"/>
                <w:numId w:val="36"/>
              </w:numPr>
              <w:jc w:val="center"/>
              <w:rPr>
                <w:sz w:val="28"/>
                <w:szCs w:val="28"/>
              </w:rPr>
            </w:pPr>
            <w:r w:rsidRPr="004A7C6E">
              <w:rPr>
                <w:sz w:val="28"/>
                <w:szCs w:val="28"/>
              </w:rPr>
              <w:drawing>
                <wp:inline distT="0" distB="0" distL="0" distR="0">
                  <wp:extent cx="1228725" cy="876300"/>
                  <wp:effectExtent l="19050" t="0" r="9525" b="0"/>
                  <wp:docPr id="16" name="Picture 284" descr="C:\Users\MR.A\Desktop\pic\EF4e_01_35_01_04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C:\Users\MR.A\Desktop\pic\EF4e_01_35_01_04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vAlign w:val="center"/>
          </w:tcPr>
          <w:p w:rsidR="00464B0E" w:rsidRDefault="004A7C6E" w:rsidP="00CE1D0F">
            <w:pPr>
              <w:pStyle w:val="NormalWeb"/>
              <w:numPr>
                <w:ilvl w:val="0"/>
                <w:numId w:val="36"/>
              </w:numPr>
              <w:jc w:val="center"/>
              <w:rPr>
                <w:sz w:val="28"/>
                <w:szCs w:val="28"/>
              </w:rPr>
            </w:pPr>
            <w:r w:rsidRPr="004A7C6E">
              <w:rPr>
                <w:sz w:val="28"/>
                <w:szCs w:val="28"/>
              </w:rPr>
              <w:drawing>
                <wp:inline distT="0" distB="0" distL="0" distR="0">
                  <wp:extent cx="1238250" cy="981075"/>
                  <wp:effectExtent l="19050" t="0" r="0" b="0"/>
                  <wp:docPr id="17" name="Picture 285" descr="C:\Users\MR.A\Desktop\pic\EF4e_01_35_01_0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C:\Users\MR.A\Desktop\pic\EF4e_01_35_01_0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B0E" w:rsidRDefault="00464B0E" w:rsidP="00CE1D0F">
      <w:pPr>
        <w:pStyle w:val="NormalWeb"/>
        <w:rPr>
          <w:sz w:val="28"/>
          <w:szCs w:val="28"/>
        </w:rPr>
      </w:pPr>
    </w:p>
    <w:p w:rsidR="00121BB7" w:rsidRDefault="00121BB7" w:rsidP="00CE1D0F">
      <w:pPr>
        <w:pStyle w:val="NormalWeb"/>
        <w:rPr>
          <w:rStyle w:val="title-breadcrumb"/>
          <w:b/>
          <w:bCs/>
          <w:sz w:val="36"/>
          <w:szCs w:val="36"/>
        </w:rPr>
      </w:pPr>
      <w:r w:rsidRPr="00121BB7">
        <w:rPr>
          <w:rStyle w:val="title-breadcrumb"/>
          <w:b/>
          <w:bCs/>
          <w:sz w:val="36"/>
          <w:szCs w:val="36"/>
        </w:rPr>
        <w:t>Silent letters</w:t>
      </w:r>
    </w:p>
    <w:p w:rsidR="00121BB7" w:rsidRDefault="00093638" w:rsidP="00CE1D0F">
      <w:pPr>
        <w:pStyle w:val="NormalWeb"/>
        <w:rPr>
          <w:sz w:val="28"/>
          <w:szCs w:val="28"/>
        </w:rPr>
      </w:pPr>
      <w:r w:rsidRPr="00093638">
        <w:rPr>
          <w:sz w:val="28"/>
          <w:szCs w:val="28"/>
        </w:rPr>
        <w:t>Read and listen. Then say and record.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093638" w:rsidTr="00093638">
        <w:tc>
          <w:tcPr>
            <w:tcW w:w="9242" w:type="dxa"/>
          </w:tcPr>
          <w:p w:rsidR="00093638" w:rsidRPr="00093638" w:rsidRDefault="00093638" w:rsidP="00CE1D0F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Quick tips</w:t>
            </w:r>
          </w:p>
          <w:p w:rsidR="00093638" w:rsidRPr="00093638" w:rsidRDefault="00093638" w:rsidP="00CE1D0F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Silent letters </w:t>
            </w:r>
          </w:p>
          <w:p w:rsidR="00093638" w:rsidRPr="00093638" w:rsidRDefault="00093638" w:rsidP="00CE1D0F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Some English words have a silent letter, e.g., in </w:t>
            </w:r>
            <w:r w:rsidRPr="000936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ghost</w:t>
            </w: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proofErr w:type="spellStart"/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ɡoʊst</w:t>
            </w:r>
            <w:proofErr w:type="spellEnd"/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/ you don’t pronounce the </w:t>
            </w:r>
            <w:r w:rsidRPr="000936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h.</w:t>
            </w:r>
          </w:p>
        </w:tc>
      </w:tr>
    </w:tbl>
    <w:p w:rsidR="00093638" w:rsidRPr="00093638" w:rsidRDefault="00093638" w:rsidP="00CE1D0F">
      <w:pPr>
        <w:pStyle w:val="NormalWeb"/>
        <w:rPr>
          <w:sz w:val="28"/>
          <w:szCs w:val="28"/>
        </w:rPr>
      </w:pPr>
    </w:p>
    <w:tbl>
      <w:tblPr>
        <w:tblStyle w:val="TableGrid"/>
        <w:tblW w:w="9336" w:type="dxa"/>
        <w:tblLook w:val="04A0"/>
      </w:tblPr>
      <w:tblGrid>
        <w:gridCol w:w="1951"/>
        <w:gridCol w:w="1985"/>
        <w:gridCol w:w="5400"/>
      </w:tblGrid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cu</w:t>
            </w: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ard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630" w:dyaOrig="811">
                <v:shape id="_x0000_i1358" type="#_x0000_t75" style="width:31.5pt;height:40.5pt" o:ole="">
                  <v:imagedata r:id="rId57" o:title=""/>
                </v:shape>
                <o:OLEObject Type="Embed" ProgID="Package" ShapeID="_x0000_i1358" DrawAspect="Content" ObjectID="_1637675740" r:id="rId58"/>
              </w:objec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3638" w:rsidRDefault="00093638" w:rsidP="00CE1D0F">
            <w:pPr>
              <w:bidi w:val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noProof/>
                <w:sz w:val="40"/>
                <w:szCs w:val="40"/>
                <w:lang w:bidi="ar-SA"/>
              </w:rPr>
              <w:drawing>
                <wp:inline distT="0" distB="0" distL="0" distR="0">
                  <wp:extent cx="2705100" cy="2724150"/>
                  <wp:effectExtent l="19050" t="0" r="0" b="0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72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pStyle w:val="NormalWeb"/>
              <w:rPr>
                <w:b/>
                <w:bCs/>
              </w:rPr>
            </w:pPr>
            <w:r w:rsidRPr="00093638">
              <w:rPr>
                <w:lang w:bidi="ar-SA"/>
              </w:rPr>
              <w:t>2.</w:t>
            </w:r>
            <w:r w:rsidRPr="00093638">
              <w:rPr>
                <w:b/>
                <w:bCs/>
                <w:lang w:bidi="ar-SA"/>
              </w:rPr>
              <w:t>g</w:t>
            </w:r>
            <w:r w:rsidRPr="00093638">
              <w:rPr>
                <w:lang w:bidi="ar-SA"/>
              </w:rPr>
              <w:t>u</w:t>
            </w:r>
            <w:r w:rsidRPr="00093638">
              <w:rPr>
                <w:b/>
                <w:bCs/>
                <w:lang w:bidi="ar-SA"/>
              </w:rPr>
              <w:t>est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630" w:dyaOrig="811">
                <v:shape id="_x0000_i1356" type="#_x0000_t75" style="width:31.5pt;height:40.5pt" o:ole="">
                  <v:imagedata r:id="rId60" o:title=""/>
                </v:shape>
                <o:OLEObject Type="Embed" ProgID="Package" ShapeID="_x0000_i1356" DrawAspect="Content" ObjectID="_1637675741" r:id="rId61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pStyle w:val="NormalWeb"/>
              <w:rPr>
                <w:b/>
                <w:bCs/>
              </w:rPr>
            </w:pPr>
            <w:r w:rsidRPr="00093638">
              <w:rPr>
                <w:lang w:bidi="ar-SA"/>
              </w:rPr>
              <w:t>3.h</w:t>
            </w:r>
            <w:r w:rsidRPr="00093638">
              <w:rPr>
                <w:b/>
                <w:bCs/>
                <w:lang w:bidi="ar-SA"/>
              </w:rPr>
              <w:t>our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630" w:dyaOrig="811">
                <v:shape id="_x0000_i1354" type="#_x0000_t75" style="width:31.5pt;height:40.5pt" o:ole="">
                  <v:imagedata r:id="rId62" o:title=""/>
                </v:shape>
                <o:OLEObject Type="Embed" ProgID="Package" ShapeID="_x0000_i1354" DrawAspect="Content" ObjectID="_1637675742" r:id="rId63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pStyle w:val="NormalWeb"/>
              <w:rPr>
                <w:b/>
                <w:bCs/>
              </w:rPr>
            </w:pPr>
            <w:r w:rsidRPr="00093638">
              <w:rPr>
                <w:lang w:bidi="ar-SA"/>
              </w:rPr>
              <w:t>4.k</w:t>
            </w:r>
            <w:r w:rsidRPr="00093638">
              <w:rPr>
                <w:b/>
                <w:bCs/>
                <w:lang w:bidi="ar-SA"/>
              </w:rPr>
              <w:t>now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630" w:dyaOrig="811">
                <v:shape id="_x0000_i1352" type="#_x0000_t75" style="width:31.5pt;height:40.5pt" o:ole="">
                  <v:imagedata r:id="rId64" o:title=""/>
                </v:shape>
                <o:OLEObject Type="Embed" ProgID="Package" ShapeID="_x0000_i1352" DrawAspect="Content" ObjectID="_1637675743" r:id="rId65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</w:t>
            </w: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k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630" w:dyaOrig="811">
                <v:shape id="_x0000_i1350" type="#_x0000_t75" style="width:31.5pt;height:40.5pt" o:ole="">
                  <v:imagedata r:id="rId66" o:title=""/>
                </v:shape>
                <o:OLEObject Type="Embed" ProgID="Package" ShapeID="_x0000_i1350" DrawAspect="Content" ObjectID="_1637675744" r:id="rId67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6.w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rite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630" w:dyaOrig="811">
                <v:shape id="_x0000_i1348" type="#_x0000_t75" style="width:31.5pt;height:40.5pt" o:ole="">
                  <v:imagedata r:id="rId68" o:title=""/>
                </v:shape>
                <o:OLEObject Type="Embed" ProgID="Package" ShapeID="_x0000_i1348" DrawAspect="Content" ObjectID="_1637675745" r:id="rId69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cou</w:t>
            </w: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630" w:dyaOrig="811">
                <v:shape id="_x0000_i1346" type="#_x0000_t75" style="width:31.5pt;height:40.5pt" o:ole="">
                  <v:imagedata r:id="rId70" o:title=""/>
                </v:shape>
                <o:OLEObject Type="Embed" ProgID="Package" ShapeID="_x0000_i1346" DrawAspect="Content" ObjectID="_1637675746" r:id="rId71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8.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fr</w:t>
            </w: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end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630" w:dyaOrig="811">
                <v:shape id="_x0000_i1344" type="#_x0000_t75" style="width:31.5pt;height:40.5pt" o:ole="">
                  <v:imagedata r:id="rId72" o:title=""/>
                </v:shape>
                <o:OLEObject Type="Embed" ProgID="Package" ShapeID="_x0000_i1344" DrawAspect="Content" ObjectID="_1637675747" r:id="rId73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pStyle w:val="NormalWeb"/>
              <w:rPr>
                <w:b/>
                <w:bCs/>
              </w:rPr>
            </w:pPr>
            <w:r w:rsidRPr="00093638">
              <w:rPr>
                <w:lang w:bidi="ar-SA"/>
              </w:rPr>
              <w:t>9.</w:t>
            </w:r>
            <w:r w:rsidRPr="00093638">
              <w:rPr>
                <w:b/>
                <w:bCs/>
                <w:lang w:bidi="ar-SA"/>
              </w:rPr>
              <w:t>ha</w:t>
            </w:r>
            <w:r w:rsidRPr="00093638">
              <w:rPr>
                <w:lang w:bidi="ar-SA"/>
              </w:rPr>
              <w:t>l</w:t>
            </w:r>
            <w:r w:rsidRPr="00093638">
              <w:rPr>
                <w:b/>
                <w:bCs/>
                <w:lang w:bidi="ar-SA"/>
              </w:rPr>
              <w:t>f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630" w:dyaOrig="811">
                <v:shape id="_x0000_i1342" type="#_x0000_t75" style="width:31.5pt;height:40.5pt" o:ole="">
                  <v:imagedata r:id="rId74" o:title=""/>
                </v:shape>
                <o:OLEObject Type="Embed" ProgID="Package" ShapeID="_x0000_i1342" DrawAspect="Content" ObjectID="_1637675748" r:id="rId75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pStyle w:val="NormalWeb"/>
              <w:rPr>
                <w:b/>
                <w:bCs/>
              </w:rPr>
            </w:pPr>
            <w:r w:rsidRPr="00093638">
              <w:rPr>
                <w:lang w:bidi="ar-SA"/>
              </w:rPr>
              <w:t>10.</w:t>
            </w:r>
            <w:r w:rsidRPr="00093638">
              <w:rPr>
                <w:b/>
                <w:bCs/>
                <w:lang w:bidi="ar-SA"/>
              </w:rPr>
              <w:t>i</w:t>
            </w:r>
            <w:r w:rsidRPr="00093638">
              <w:rPr>
                <w:lang w:bidi="ar-SA"/>
              </w:rPr>
              <w:t>s</w:t>
            </w:r>
            <w:r w:rsidRPr="00093638">
              <w:rPr>
                <w:b/>
                <w:bCs/>
                <w:lang w:bidi="ar-SA"/>
              </w:rPr>
              <w:t>land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751" w:dyaOrig="811">
                <v:shape id="_x0000_i1340" type="#_x0000_t75" style="width:37.5pt;height:40.5pt" o:ole="">
                  <v:imagedata r:id="rId76" o:title=""/>
                </v:shape>
                <o:OLEObject Type="Embed" ProgID="Package" ShapeID="_x0000_i1340" DrawAspect="Content" ObjectID="_1637675749" r:id="rId77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pStyle w:val="NormalWeb"/>
              <w:rPr>
                <w:b/>
                <w:bCs/>
              </w:rPr>
            </w:pPr>
            <w:r w:rsidRPr="00093638">
              <w:rPr>
                <w:lang w:bidi="ar-SA"/>
              </w:rPr>
              <w:t>11.</w:t>
            </w:r>
            <w:r w:rsidRPr="00093638">
              <w:rPr>
                <w:b/>
                <w:bCs/>
                <w:lang w:bidi="ar-SA"/>
              </w:rPr>
              <w:t>lis</w:t>
            </w:r>
            <w:r w:rsidRPr="00093638">
              <w:rPr>
                <w:lang w:bidi="ar-SA"/>
              </w:rPr>
              <w:t>t</w:t>
            </w:r>
            <w:r w:rsidRPr="00093638">
              <w:rPr>
                <w:b/>
                <w:bCs/>
                <w:lang w:bidi="ar-SA"/>
              </w:rPr>
              <w:t>en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751" w:dyaOrig="811">
                <v:shape id="_x0000_i1338" type="#_x0000_t75" style="width:37.5pt;height:40.5pt" o:ole="">
                  <v:imagedata r:id="rId78" o:title=""/>
                </v:shape>
                <o:OLEObject Type="Embed" ProgID="Package" ShapeID="_x0000_i1338" DrawAspect="Content" ObjectID="_1637675750" r:id="rId79"/>
              </w:object>
            </w:r>
          </w:p>
        </w:tc>
        <w:tc>
          <w:tcPr>
            <w:tcW w:w="540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  <w:tr w:rsidR="00093638" w:rsidTr="00093638">
        <w:tc>
          <w:tcPr>
            <w:tcW w:w="1951" w:type="dxa"/>
            <w:vAlign w:val="center"/>
          </w:tcPr>
          <w:p w:rsidR="00093638" w:rsidRPr="00093638" w:rsidRDefault="00093638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12.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</w:t>
            </w:r>
            <w:r w:rsidRPr="000936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</w:t>
            </w:r>
            <w:r w:rsidRPr="00093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at</w:t>
            </w:r>
          </w:p>
        </w:tc>
        <w:tc>
          <w:tcPr>
            <w:tcW w:w="1985" w:type="dxa"/>
            <w:vAlign w:val="center"/>
          </w:tcPr>
          <w:p w:rsidR="00093638" w:rsidRDefault="00093638" w:rsidP="00CE1D0F">
            <w:pPr>
              <w:pStyle w:val="NormalWeb"/>
              <w:jc w:val="center"/>
              <w:rPr>
                <w:b/>
                <w:bCs/>
                <w:sz w:val="40"/>
                <w:szCs w:val="40"/>
              </w:rPr>
            </w:pPr>
            <w:r w:rsidRPr="00093638">
              <w:rPr>
                <w:b/>
                <w:bCs/>
                <w:sz w:val="40"/>
                <w:szCs w:val="40"/>
              </w:rPr>
              <w:object w:dxaOrig="751" w:dyaOrig="811">
                <v:shape id="_x0000_i1336" type="#_x0000_t75" style="width:37.5pt;height:40.5pt" o:ole="">
                  <v:imagedata r:id="rId80" o:title=""/>
                </v:shape>
                <o:OLEObject Type="Embed" ProgID="Package" ShapeID="_x0000_i1336" DrawAspect="Content" ObjectID="_1637675751" r:id="rId81"/>
              </w:object>
            </w:r>
          </w:p>
        </w:tc>
        <w:tc>
          <w:tcPr>
            <w:tcW w:w="540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638" w:rsidRDefault="00093638" w:rsidP="00CE1D0F">
            <w:pPr>
              <w:bidi w:val="0"/>
              <w:rPr>
                <w:b/>
                <w:bCs/>
                <w:sz w:val="40"/>
                <w:szCs w:val="40"/>
              </w:rPr>
            </w:pPr>
          </w:p>
        </w:tc>
      </w:tr>
    </w:tbl>
    <w:p w:rsidR="00282E05" w:rsidRDefault="00282E05" w:rsidP="00CE1D0F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</w:p>
    <w:p w:rsidR="00282E05" w:rsidRDefault="00282E05" w:rsidP="00CE1D0F">
      <w:pPr>
        <w:pStyle w:val="NormalWeb"/>
        <w:tabs>
          <w:tab w:val="left" w:pos="5145"/>
        </w:tabs>
        <w:rPr>
          <w:b/>
          <w:bCs/>
          <w:sz w:val="36"/>
          <w:szCs w:val="36"/>
        </w:rPr>
      </w:pPr>
      <w:r w:rsidRPr="00282E05">
        <w:rPr>
          <w:rStyle w:val="title-breadcrumb"/>
          <w:b/>
          <w:bCs/>
          <w:sz w:val="36"/>
          <w:szCs w:val="36"/>
        </w:rPr>
        <w:t>A haunted house: Activity 1</w:t>
      </w:r>
    </w:p>
    <w:p w:rsidR="00121BB7" w:rsidRDefault="00282E05" w:rsidP="00CE1D0F">
      <w:pPr>
        <w:pStyle w:val="NormalWeb"/>
        <w:tabs>
          <w:tab w:val="left" w:pos="5145"/>
        </w:tabs>
        <w:rPr>
          <w:sz w:val="28"/>
          <w:szCs w:val="28"/>
        </w:rPr>
      </w:pPr>
      <w:r w:rsidRPr="00282E05">
        <w:rPr>
          <w:sz w:val="28"/>
          <w:szCs w:val="28"/>
        </w:rPr>
        <w:t>Read and listen. Choose the correct answers.</w:t>
      </w:r>
      <w:r w:rsidR="00093638" w:rsidRPr="00282E05">
        <w:rPr>
          <w:sz w:val="28"/>
          <w:szCs w:val="28"/>
        </w:rPr>
        <w:tab/>
      </w:r>
    </w:p>
    <w:tbl>
      <w:tblPr>
        <w:tblStyle w:val="TableGrid"/>
        <w:tblW w:w="0" w:type="auto"/>
        <w:tblLook w:val="04A0"/>
      </w:tblPr>
      <w:tblGrid>
        <w:gridCol w:w="9242"/>
      </w:tblGrid>
      <w:tr w:rsidR="00282E05" w:rsidTr="00282E05">
        <w:tc>
          <w:tcPr>
            <w:tcW w:w="9242" w:type="dxa"/>
          </w:tcPr>
          <w:p w:rsidR="00282E05" w:rsidRPr="00FF2D17" w:rsidRDefault="00282E05" w:rsidP="00CE1D0F">
            <w:pPr>
              <w:pStyle w:val="NormalWeb"/>
              <w:spacing w:line="276" w:lineRule="auto"/>
            </w:pPr>
            <w:proofErr w:type="spellStart"/>
            <w:r w:rsidRPr="00FF2D17">
              <w:rPr>
                <w:b/>
                <w:bCs/>
              </w:rPr>
              <w:t>Maesmawr</w:t>
            </w:r>
            <w:proofErr w:type="spellEnd"/>
            <w:r w:rsidRPr="00FF2D17">
              <w:rPr>
                <w:b/>
                <w:bCs/>
              </w:rPr>
              <w:t xml:space="preserve"> Hall: A Haunted House in Wales</w:t>
            </w:r>
          </w:p>
          <w:p w:rsidR="00282E05" w:rsidRPr="00FF2D17" w:rsidRDefault="00282E05" w:rsidP="00CE1D0F">
            <w:pPr>
              <w:pStyle w:val="NormalWeb"/>
              <w:spacing w:line="276" w:lineRule="auto"/>
            </w:pPr>
            <w:proofErr w:type="spellStart"/>
            <w:r w:rsidRPr="00FF2D17">
              <w:t>Maesmawr</w:t>
            </w:r>
            <w:proofErr w:type="spellEnd"/>
            <w:r w:rsidRPr="00FF2D17">
              <w:t xml:space="preserve"> Hall is a manor house in </w:t>
            </w:r>
            <w:proofErr w:type="spellStart"/>
            <w:r w:rsidRPr="00FF2D17">
              <w:t>Powys</w:t>
            </w:r>
            <w:proofErr w:type="spellEnd"/>
            <w:r w:rsidRPr="00FF2D17">
              <w:t>, Wales. It was built in 1535 and today is a 20-bedroom hotel and venue for weddings. It is famous because people say it is haunted.</w:t>
            </w:r>
          </w:p>
          <w:p w:rsidR="00282E05" w:rsidRPr="00FF2D17" w:rsidRDefault="00282E05" w:rsidP="00CE1D0F">
            <w:pPr>
              <w:pStyle w:val="NormalWeb"/>
              <w:spacing w:line="276" w:lineRule="auto"/>
            </w:pPr>
            <w:r w:rsidRPr="00FF2D17">
              <w:t xml:space="preserve">Many guests say that they have seen ghosts. A businessman who stayed at the hotel said that when he looked out of the window he saw hundreds of Roman soldiers marching. In fact, in Roman times there was a road which passed through the grounds of </w:t>
            </w:r>
            <w:proofErr w:type="spellStart"/>
            <w:r w:rsidRPr="00FF2D17">
              <w:t>Maesmawr</w:t>
            </w:r>
            <w:proofErr w:type="spellEnd"/>
            <w:r w:rsidRPr="00FF2D17">
              <w:t xml:space="preserve"> Hall. Other guests said they saw the ghosts of the Davies sisters who owned the hotel in the 1900s, and the ghost of an old housekeeper walking through a wall in the hall. But perhaps most frightening is the story that the ghost of an evil man called Robin </w:t>
            </w:r>
            <w:proofErr w:type="spellStart"/>
            <w:r w:rsidRPr="00FF2D17">
              <w:t>Drwg</w:t>
            </w:r>
            <w:proofErr w:type="spellEnd"/>
            <w:r w:rsidRPr="00FF2D17">
              <w:t xml:space="preserve"> haunts the woods around the hotel. Some people say that they have seen this ghost suddenly change into the shape of a bull.</w:t>
            </w:r>
          </w:p>
          <w:p w:rsidR="00282E05" w:rsidRPr="00FF2D17" w:rsidRDefault="00282E05" w:rsidP="00CE1D0F">
            <w:pPr>
              <w:pStyle w:val="NormalWeb"/>
              <w:spacing w:line="276" w:lineRule="auto"/>
            </w:pPr>
            <w:proofErr w:type="spellStart"/>
            <w:r w:rsidRPr="00FF2D17">
              <w:t>Maesmawr</w:t>
            </w:r>
            <w:proofErr w:type="spellEnd"/>
            <w:r w:rsidRPr="00FF2D17">
              <w:t xml:space="preserve"> was on a TV show about houses with ghosts called </w:t>
            </w:r>
            <w:r w:rsidRPr="00FF2D17">
              <w:rPr>
                <w:i/>
                <w:iCs/>
              </w:rPr>
              <w:t>Most Haunted</w:t>
            </w:r>
            <w:r w:rsidRPr="00FF2D17">
              <w:t xml:space="preserve">. The TV show presenters and investigators from the Mid Wales Paranormal (MWP) reported lots of strange activity in the hall – seeing balls of light, feeling movements, and hearing unusual sounds. During the investigation, the floor in one of the upstairs rooms moved. The hotel’s current owner, Nigel </w:t>
            </w:r>
            <w:proofErr w:type="spellStart"/>
            <w:r w:rsidRPr="00FF2D17">
              <w:t>Humphryson</w:t>
            </w:r>
            <w:proofErr w:type="spellEnd"/>
            <w:r w:rsidRPr="00FF2D17">
              <w:t>, says he often hears voices and banging noises that he cannot explain.</w:t>
            </w:r>
          </w:p>
          <w:p w:rsidR="00282E05" w:rsidRPr="00282E05" w:rsidRDefault="00282E05" w:rsidP="00CE1D0F">
            <w:pPr>
              <w:pStyle w:val="NormalWeb"/>
              <w:spacing w:line="276" w:lineRule="auto"/>
            </w:pPr>
            <w:r w:rsidRPr="00FF2D17">
              <w:t>So if you’re interested in ghosts, why not stay here? But don’t go outside at night unless you’re feeling really brave!</w:t>
            </w:r>
          </w:p>
        </w:tc>
      </w:tr>
    </w:tbl>
    <w:p w:rsidR="00282E05" w:rsidRDefault="00282E05" w:rsidP="00CE1D0F">
      <w:pPr>
        <w:pStyle w:val="NormalWeb"/>
        <w:tabs>
          <w:tab w:val="left" w:pos="5145"/>
        </w:tabs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282E05" w:rsidTr="00282E05">
        <w:tc>
          <w:tcPr>
            <w:tcW w:w="7338" w:type="dxa"/>
          </w:tcPr>
          <w:p w:rsidR="00282E05" w:rsidRPr="00282E05" w:rsidRDefault="00282E05" w:rsidP="00CE1D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  <w:proofErr w:type="spellStart"/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Maesmawr</w:t>
            </w:r>
            <w:proofErr w:type="spellEnd"/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Hall is ______.</w:t>
            </w:r>
          </w:p>
          <w:p w:rsidR="00282E05" w:rsidRPr="00282E05" w:rsidRDefault="00282E05" w:rsidP="00CE1D0F">
            <w:pPr>
              <w:numPr>
                <w:ilvl w:val="0"/>
                <w:numId w:val="40"/>
              </w:numPr>
              <w:bidi w:val="0"/>
              <w:spacing w:before="240" w:after="2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small, old hotel </w:t>
            </w:r>
          </w:p>
          <w:p w:rsidR="00282E05" w:rsidRPr="00282E05" w:rsidRDefault="00282E05" w:rsidP="00CE1D0F">
            <w:pPr>
              <w:numPr>
                <w:ilvl w:val="0"/>
                <w:numId w:val="40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big, modern hotel </w:t>
            </w:r>
          </w:p>
          <w:p w:rsidR="00282E05" w:rsidRPr="00282E05" w:rsidRDefault="00282E05" w:rsidP="00CE1D0F">
            <w:pPr>
              <w:numPr>
                <w:ilvl w:val="0"/>
                <w:numId w:val="40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proofErr w:type="gramEnd"/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small, modern hotel. </w:t>
            </w:r>
          </w:p>
          <w:p w:rsidR="00282E05" w:rsidRPr="00282E05" w:rsidRDefault="00282E05" w:rsidP="00CE1D0F">
            <w:p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People say the ghosts are ______.</w:t>
            </w:r>
          </w:p>
          <w:p w:rsidR="00282E05" w:rsidRPr="00282E05" w:rsidRDefault="00282E05" w:rsidP="00CE1D0F">
            <w:pPr>
              <w:numPr>
                <w:ilvl w:val="0"/>
                <w:numId w:val="41"/>
              </w:numPr>
              <w:bidi w:val="0"/>
              <w:spacing w:before="240" w:after="2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downstairs in the house </w:t>
            </w:r>
          </w:p>
          <w:p w:rsidR="00282E05" w:rsidRPr="00282E05" w:rsidRDefault="00282E05" w:rsidP="00CE1D0F">
            <w:pPr>
              <w:numPr>
                <w:ilvl w:val="0"/>
                <w:numId w:val="4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inside and outside the house </w:t>
            </w:r>
          </w:p>
          <w:p w:rsidR="00282E05" w:rsidRPr="00282E05" w:rsidRDefault="00282E05" w:rsidP="00CE1D0F">
            <w:pPr>
              <w:numPr>
                <w:ilvl w:val="0"/>
                <w:numId w:val="4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upstairs in the house </w:t>
            </w:r>
          </w:p>
          <w:p w:rsidR="00282E05" w:rsidRPr="00282E05" w:rsidRDefault="00282E05" w:rsidP="00CE1D0F">
            <w:p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TV </w:t>
            </w:r>
            <w:proofErr w:type="gramStart"/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reporters</w:t>
            </w:r>
            <w:proofErr w:type="gramEnd"/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 in the house.</w:t>
            </w:r>
          </w:p>
          <w:p w:rsidR="00282E05" w:rsidRPr="00282E05" w:rsidRDefault="00282E05" w:rsidP="00CE1D0F">
            <w:pPr>
              <w:numPr>
                <w:ilvl w:val="0"/>
                <w:numId w:val="42"/>
              </w:numPr>
              <w:bidi w:val="0"/>
              <w:spacing w:before="240" w:after="2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had strange experiences </w:t>
            </w:r>
          </w:p>
          <w:p w:rsidR="00282E05" w:rsidRPr="00282E05" w:rsidRDefault="00282E05" w:rsidP="00CE1D0F">
            <w:pPr>
              <w:numPr>
                <w:ilvl w:val="0"/>
                <w:numId w:val="42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were very frightened </w:t>
            </w:r>
          </w:p>
          <w:p w:rsidR="00282E05" w:rsidRPr="00282E05" w:rsidRDefault="00282E05" w:rsidP="00CE1D0F">
            <w:pPr>
              <w:numPr>
                <w:ilvl w:val="0"/>
                <w:numId w:val="42"/>
              </w:numPr>
              <w:bidi w:val="0"/>
              <w:spacing w:before="240" w:after="2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2E0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saw a lot of ghosts</w:t>
            </w:r>
          </w:p>
        </w:tc>
        <w:tc>
          <w:tcPr>
            <w:tcW w:w="1904" w:type="dxa"/>
            <w:vAlign w:val="center"/>
          </w:tcPr>
          <w:p w:rsidR="00282E05" w:rsidRDefault="00282E05" w:rsidP="00CE1D0F">
            <w:pPr>
              <w:pStyle w:val="NormalWeb"/>
              <w:tabs>
                <w:tab w:val="left" w:pos="5145"/>
              </w:tabs>
              <w:jc w:val="center"/>
              <w:rPr>
                <w:sz w:val="28"/>
                <w:szCs w:val="28"/>
              </w:rPr>
            </w:pPr>
            <w:r w:rsidRPr="00282E05">
              <w:rPr>
                <w:sz w:val="28"/>
                <w:szCs w:val="28"/>
              </w:rPr>
              <w:object w:dxaOrig="1441" w:dyaOrig="811">
                <v:shape id="_x0000_i1359" type="#_x0000_t75" style="width:1in;height:40.5pt" o:ole="">
                  <v:imagedata r:id="rId82" o:title=""/>
                </v:shape>
                <o:OLEObject Type="Embed" ProgID="Package" ShapeID="_x0000_i1359" DrawAspect="Content" ObjectID="_1637675752" r:id="rId83"/>
              </w:object>
            </w:r>
          </w:p>
        </w:tc>
      </w:tr>
    </w:tbl>
    <w:p w:rsidR="00BB6AA1" w:rsidRDefault="00BB6AA1" w:rsidP="00CE1D0F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</w:p>
    <w:p w:rsidR="00BB6AA1" w:rsidRDefault="00BB6AA1" w:rsidP="00CE1D0F">
      <w:pPr>
        <w:pStyle w:val="NormalWeb"/>
        <w:tabs>
          <w:tab w:val="left" w:pos="5145"/>
        </w:tabs>
        <w:rPr>
          <w:b/>
          <w:bCs/>
          <w:sz w:val="36"/>
          <w:szCs w:val="36"/>
        </w:rPr>
      </w:pPr>
      <w:r w:rsidRPr="00282E05">
        <w:rPr>
          <w:rStyle w:val="title-breadcrumb"/>
          <w:b/>
          <w:bCs/>
          <w:sz w:val="36"/>
          <w:szCs w:val="36"/>
        </w:rPr>
        <w:t xml:space="preserve">A haunted house: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F12477" w:rsidRDefault="00872AAB" w:rsidP="00CE1D0F">
      <w:pPr>
        <w:pStyle w:val="NormalWeb"/>
        <w:tabs>
          <w:tab w:val="left" w:pos="5145"/>
        </w:tabs>
        <w:rPr>
          <w:sz w:val="28"/>
          <w:szCs w:val="28"/>
        </w:rPr>
      </w:pPr>
      <w:r w:rsidRPr="00872AAB">
        <w:rPr>
          <w:sz w:val="28"/>
          <w:szCs w:val="28"/>
        </w:rPr>
        <w:t>Read the text again. Choose the correct answers.</w:t>
      </w:r>
    </w:p>
    <w:tbl>
      <w:tblPr>
        <w:tblStyle w:val="TableGrid"/>
        <w:tblW w:w="9421" w:type="dxa"/>
        <w:tblLayout w:type="fixed"/>
        <w:tblLook w:val="04A0"/>
      </w:tblPr>
      <w:tblGrid>
        <w:gridCol w:w="4786"/>
        <w:gridCol w:w="4635"/>
      </w:tblGrid>
      <w:tr w:rsidR="00F12477" w:rsidTr="00324F30">
        <w:trPr>
          <w:trHeight w:val="2259"/>
        </w:trPr>
        <w:tc>
          <w:tcPr>
            <w:tcW w:w="4786" w:type="dxa"/>
          </w:tcPr>
          <w:p w:rsidR="00872AAB" w:rsidRPr="00872AAB" w:rsidRDefault="00872AAB" w:rsidP="00CE1D0F">
            <w:pPr>
              <w:pStyle w:val="NormalWeb"/>
              <w:tabs>
                <w:tab w:val="left" w:pos="5145"/>
              </w:tabs>
              <w:rPr>
                <w:b/>
                <w:bCs/>
                <w:sz w:val="36"/>
                <w:szCs w:val="36"/>
              </w:rPr>
            </w:pPr>
            <w:r w:rsidRPr="00872AAB">
              <w:rPr>
                <w:b/>
                <w:bCs/>
                <w:sz w:val="36"/>
                <w:szCs w:val="36"/>
              </w:rPr>
              <w:t xml:space="preserve">Read </w:t>
            </w:r>
          </w:p>
          <w:p w:rsidR="00872AAB" w:rsidRPr="00872AAB" w:rsidRDefault="00872AAB" w:rsidP="00CE1D0F">
            <w:pPr>
              <w:pStyle w:val="NormalWeb"/>
            </w:pPr>
            <w:proofErr w:type="spellStart"/>
            <w:r w:rsidRPr="00872AAB">
              <w:rPr>
                <w:b/>
                <w:bCs/>
              </w:rPr>
              <w:t>Maesmawr</w:t>
            </w:r>
            <w:proofErr w:type="spellEnd"/>
            <w:r w:rsidRPr="00872AAB">
              <w:rPr>
                <w:b/>
                <w:bCs/>
              </w:rPr>
              <w:t xml:space="preserve"> Hall: A Haunted House in Wales</w:t>
            </w:r>
          </w:p>
          <w:p w:rsidR="00872AAB" w:rsidRPr="00872AAB" w:rsidRDefault="00872AAB" w:rsidP="00CE1D0F">
            <w:pPr>
              <w:pStyle w:val="NormalWeb"/>
            </w:pPr>
            <w:proofErr w:type="spellStart"/>
            <w:r w:rsidRPr="00872AAB">
              <w:t>Maesmawr</w:t>
            </w:r>
            <w:proofErr w:type="spellEnd"/>
            <w:r w:rsidRPr="00872AAB">
              <w:t xml:space="preserve"> Hall is a manor house in </w:t>
            </w:r>
            <w:proofErr w:type="spellStart"/>
            <w:r w:rsidRPr="00872AAB">
              <w:t>Powys</w:t>
            </w:r>
            <w:proofErr w:type="spellEnd"/>
            <w:r w:rsidRPr="00872AAB">
              <w:t>, Wales. It was built in 1535 and today is a 20-bedroom hotel and venue for weddings. It is famous because people say it is haunted.</w:t>
            </w:r>
          </w:p>
          <w:p w:rsidR="00872AAB" w:rsidRPr="00872AAB" w:rsidRDefault="00872AAB" w:rsidP="00CE1D0F">
            <w:pPr>
              <w:pStyle w:val="NormalWeb"/>
            </w:pPr>
            <w:r w:rsidRPr="00872AAB">
              <w:t xml:space="preserve">Many guests say that they have seen ghosts. A businessman who stayed at the hotel said that when he looked out of the window he saw hundreds of Roman soldiers marching. In fact, in Roman times there was a road which passed through the grounds of </w:t>
            </w:r>
            <w:proofErr w:type="spellStart"/>
            <w:r w:rsidRPr="00872AAB">
              <w:t>Maesmawr</w:t>
            </w:r>
            <w:proofErr w:type="spellEnd"/>
            <w:r w:rsidRPr="00872AAB">
              <w:t xml:space="preserve"> Hall. Other guests said they saw the ghosts of the Davies sisters who owned the hotel in the 1900s, and </w:t>
            </w:r>
            <w:r w:rsidRPr="00872AAB">
              <w:lastRenderedPageBreak/>
              <w:t xml:space="preserve">the ghost of an old housekeeper walking through a wall in the hall. But perhaps most frightening is the story that the ghost of an evil man called Robin </w:t>
            </w:r>
            <w:proofErr w:type="spellStart"/>
            <w:r w:rsidRPr="00872AAB">
              <w:t>Drwg</w:t>
            </w:r>
            <w:proofErr w:type="spellEnd"/>
            <w:r w:rsidRPr="00872AAB">
              <w:t xml:space="preserve"> haunts the woods around the hotel. Some people say that they have seen this ghost suddenly change into the shape of a bull.</w:t>
            </w:r>
          </w:p>
          <w:p w:rsidR="00872AAB" w:rsidRPr="00872AAB" w:rsidRDefault="00872AAB" w:rsidP="00CE1D0F">
            <w:pPr>
              <w:pStyle w:val="NormalWeb"/>
            </w:pPr>
            <w:proofErr w:type="spellStart"/>
            <w:r w:rsidRPr="00872AAB">
              <w:t>Maesmawr</w:t>
            </w:r>
            <w:proofErr w:type="spellEnd"/>
            <w:r w:rsidRPr="00872AAB">
              <w:t xml:space="preserve"> was on a TV show about houses with ghosts called </w:t>
            </w:r>
            <w:r w:rsidRPr="00872AAB">
              <w:rPr>
                <w:i/>
                <w:iCs/>
              </w:rPr>
              <w:t>Most Haunted</w:t>
            </w:r>
            <w:r w:rsidRPr="00872AAB">
              <w:t xml:space="preserve">. The TV show presenters and investigators from the Mid Wales Paranormal (MWP) reported lots of strange activity in the hall – seeing balls of light, feeling movements, and hearing unusual sounds. During the investigation, the floor in one of the upstairs rooms moved. The hotel’s current owner, Nigel </w:t>
            </w:r>
            <w:proofErr w:type="spellStart"/>
            <w:r w:rsidRPr="00872AAB">
              <w:t>Humphryson</w:t>
            </w:r>
            <w:proofErr w:type="spellEnd"/>
            <w:r w:rsidRPr="00872AAB">
              <w:t>, says he often hears voices and banging noises that he cannot explain.</w:t>
            </w:r>
          </w:p>
          <w:p w:rsidR="00872AAB" w:rsidRPr="00872AAB" w:rsidRDefault="00872AAB" w:rsidP="00CE1D0F">
            <w:pPr>
              <w:pStyle w:val="NormalWeb"/>
            </w:pPr>
            <w:r w:rsidRPr="00872AAB">
              <w:t>So if you’re interested in ghosts, why not stay here? But don’t go outside at night unless you’re feeling really brave!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77" w:rsidRDefault="00F12477" w:rsidP="00CE1D0F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lastRenderedPageBreak/>
              <w:drawing>
                <wp:inline distT="0" distB="0" distL="0" distR="0">
                  <wp:extent cx="2590800" cy="2771775"/>
                  <wp:effectExtent l="1905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2AAB" w:rsidRDefault="00872AAB" w:rsidP="00CE1D0F">
      <w:pPr>
        <w:pStyle w:val="NormalWeb"/>
        <w:tabs>
          <w:tab w:val="left" w:pos="5145"/>
        </w:tabs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180"/>
      </w:tblGrid>
      <w:tr w:rsidR="005A7858" w:rsidTr="005A7858">
        <w:tc>
          <w:tcPr>
            <w:tcW w:w="9180" w:type="dxa"/>
          </w:tcPr>
          <w:p w:rsidR="005A7858" w:rsidRPr="005A7858" w:rsidRDefault="005A7858" w:rsidP="00CE1D0F">
            <w:p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  <w:proofErr w:type="spellStart"/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Maesmawr</w:t>
            </w:r>
            <w:proofErr w:type="spellEnd"/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Hall is more than 500 years old.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5A7858" w:rsidRPr="005A7858" w:rsidRDefault="005A7858" w:rsidP="00CE1D0F">
            <w:p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People sometimes go to </w:t>
            </w:r>
            <w:proofErr w:type="spellStart"/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Maesmawr</w:t>
            </w:r>
            <w:proofErr w:type="spellEnd"/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Hall to get married.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5A7858" w:rsidRPr="005A7858" w:rsidRDefault="005A7858" w:rsidP="00CE1D0F">
            <w:p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One guest says he saw a large group of men walking past the hotel.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5A7858" w:rsidRPr="005A7858" w:rsidRDefault="005A7858" w:rsidP="00CE1D0F">
            <w:p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 Other guests say they saw some women standing on a wall in the garden.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5A7858" w:rsidRPr="005A7858" w:rsidRDefault="005A7858" w:rsidP="00CE1D0F">
            <w:p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Robin </w:t>
            </w:r>
            <w:proofErr w:type="spellStart"/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Drwg's</w:t>
            </w:r>
            <w:proofErr w:type="spellEnd"/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ghost sometimes appears as a bull.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False </w:t>
            </w:r>
          </w:p>
          <w:p w:rsidR="005A7858" w:rsidRPr="005A7858" w:rsidRDefault="005A7858" w:rsidP="00CE1D0F">
            <w:p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The owner thinks it's possible that </w:t>
            </w:r>
            <w:proofErr w:type="spellStart"/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Maesmawr</w:t>
            </w:r>
            <w:proofErr w:type="spellEnd"/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Hall is haunted.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5A7858" w:rsidRPr="005A7858" w:rsidRDefault="005A7858" w:rsidP="00CE1D0F">
            <w:pPr>
              <w:numPr>
                <w:ilvl w:val="1"/>
                <w:numId w:val="43"/>
              </w:numPr>
              <w:bidi w:val="0"/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785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False</w:t>
            </w:r>
          </w:p>
        </w:tc>
      </w:tr>
    </w:tbl>
    <w:p w:rsidR="00576057" w:rsidRDefault="00576057" w:rsidP="00CE1D0F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</w:p>
    <w:p w:rsidR="005A7858" w:rsidRDefault="006F0125" w:rsidP="00CE1D0F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  <w:r w:rsidRPr="006F0125">
        <w:rPr>
          <w:rStyle w:val="title-breadcrumb"/>
          <w:b/>
          <w:bCs/>
          <w:sz w:val="36"/>
          <w:szCs w:val="36"/>
        </w:rPr>
        <w:t>What do you like about your house?</w:t>
      </w:r>
    </w:p>
    <w:tbl>
      <w:tblPr>
        <w:tblStyle w:val="TableGrid"/>
        <w:tblW w:w="0" w:type="auto"/>
        <w:tblLook w:val="04A0"/>
      </w:tblPr>
      <w:tblGrid>
        <w:gridCol w:w="5076"/>
        <w:gridCol w:w="4166"/>
      </w:tblGrid>
      <w:tr w:rsidR="006F0125" w:rsidTr="006F0125">
        <w:tc>
          <w:tcPr>
            <w:tcW w:w="4621" w:type="dxa"/>
            <w:vAlign w:val="center"/>
          </w:tcPr>
          <w:p w:rsidR="006F0125" w:rsidRDefault="006F0125" w:rsidP="00CE1D0F">
            <w:pPr>
              <w:pStyle w:val="NormalWeb"/>
              <w:tabs>
                <w:tab w:val="left" w:pos="5145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noProof/>
                <w:sz w:val="40"/>
                <w:szCs w:val="40"/>
                <w:lang w:bidi="ar-SA"/>
              </w:rPr>
              <w:drawing>
                <wp:inline distT="0" distB="0" distL="0" distR="0">
                  <wp:extent cx="3067050" cy="3219450"/>
                  <wp:effectExtent l="19050" t="0" r="0" b="0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21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:rsidR="006F0125" w:rsidRPr="006F0125" w:rsidRDefault="006F0125" w:rsidP="00CE1D0F">
            <w:pPr>
              <w:pStyle w:val="NormalWeb"/>
            </w:pPr>
            <w:r w:rsidRPr="006F0125">
              <w:t xml:space="preserve">What do you like about your house or apartment? </w:t>
            </w:r>
            <w:r w:rsidRPr="006F0125">
              <w:br/>
              <w:t>Describe it.</w:t>
            </w:r>
          </w:p>
          <w:p w:rsidR="006F0125" w:rsidRPr="006F0125" w:rsidRDefault="006F0125" w:rsidP="00CE1D0F">
            <w:pPr>
              <w:pStyle w:val="NormalWeb"/>
            </w:pPr>
            <w:r w:rsidRPr="006F0125">
              <w:rPr>
                <w:b/>
                <w:bCs/>
              </w:rPr>
              <w:br/>
              <w:t xml:space="preserve">Go to Discussions and share your ideas with your classmates. </w:t>
            </w:r>
          </w:p>
          <w:p w:rsidR="006F0125" w:rsidRPr="006F0125" w:rsidRDefault="006F0125" w:rsidP="00CE1D0F">
            <w:pPr>
              <w:pStyle w:val="NormalWeb"/>
              <w:tabs>
                <w:tab w:val="left" w:pos="5145"/>
              </w:tabs>
              <w:rPr>
                <w:b/>
                <w:bCs/>
              </w:rPr>
            </w:pPr>
          </w:p>
        </w:tc>
      </w:tr>
    </w:tbl>
    <w:p w:rsidR="006F0125" w:rsidRDefault="006F0125" w:rsidP="00CE1D0F">
      <w:pPr>
        <w:pStyle w:val="NormalWeb"/>
        <w:tabs>
          <w:tab w:val="left" w:pos="5145"/>
        </w:tabs>
        <w:rPr>
          <w:b/>
          <w:bCs/>
          <w:sz w:val="40"/>
          <w:szCs w:val="40"/>
        </w:rPr>
      </w:pPr>
    </w:p>
    <w:p w:rsidR="00576057" w:rsidRPr="006F0125" w:rsidRDefault="00576057" w:rsidP="00CE1D0F">
      <w:pPr>
        <w:pStyle w:val="NormalWeb"/>
        <w:tabs>
          <w:tab w:val="left" w:pos="5145"/>
        </w:tabs>
        <w:rPr>
          <w:b/>
          <w:bCs/>
          <w:sz w:val="40"/>
          <w:szCs w:val="40"/>
        </w:rPr>
      </w:pPr>
    </w:p>
    <w:sectPr w:rsidR="00576057" w:rsidRPr="006F012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CB8" w:rsidRDefault="00B97CB8" w:rsidP="00D35CE8">
      <w:pPr>
        <w:spacing w:after="0" w:line="240" w:lineRule="auto"/>
      </w:pPr>
      <w:r>
        <w:separator/>
      </w:r>
    </w:p>
  </w:endnote>
  <w:endnote w:type="continuationSeparator" w:id="1">
    <w:p w:rsidR="00B97CB8" w:rsidRDefault="00B97CB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CB8" w:rsidRDefault="00B97CB8" w:rsidP="00D35CE8">
      <w:pPr>
        <w:spacing w:after="0" w:line="240" w:lineRule="auto"/>
      </w:pPr>
      <w:r>
        <w:separator/>
      </w:r>
    </w:p>
  </w:footnote>
  <w:footnote w:type="continuationSeparator" w:id="1">
    <w:p w:rsidR="00B97CB8" w:rsidRDefault="00B97CB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AC8"/>
    <w:multiLevelType w:val="hybridMultilevel"/>
    <w:tmpl w:val="FF26F8B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17D34A6"/>
    <w:multiLevelType w:val="hybridMultilevel"/>
    <w:tmpl w:val="0DCEEB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D12FB"/>
    <w:multiLevelType w:val="multilevel"/>
    <w:tmpl w:val="D6D4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CA0DCB"/>
    <w:multiLevelType w:val="hybridMultilevel"/>
    <w:tmpl w:val="ACBEA7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6063B"/>
    <w:multiLevelType w:val="hybridMultilevel"/>
    <w:tmpl w:val="840EAE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9223E"/>
    <w:multiLevelType w:val="hybridMultilevel"/>
    <w:tmpl w:val="A41A0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46C8F"/>
    <w:multiLevelType w:val="hybridMultilevel"/>
    <w:tmpl w:val="D3E8EE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12B26B5"/>
    <w:multiLevelType w:val="multilevel"/>
    <w:tmpl w:val="538A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9A35E2"/>
    <w:multiLevelType w:val="hybridMultilevel"/>
    <w:tmpl w:val="C3E257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256942"/>
    <w:multiLevelType w:val="hybridMultilevel"/>
    <w:tmpl w:val="F6F23B8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B7902B4"/>
    <w:multiLevelType w:val="hybridMultilevel"/>
    <w:tmpl w:val="B63238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B1D20"/>
    <w:multiLevelType w:val="hybridMultilevel"/>
    <w:tmpl w:val="2118F4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5A1722"/>
    <w:multiLevelType w:val="multilevel"/>
    <w:tmpl w:val="7238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C46E2C"/>
    <w:multiLevelType w:val="hybridMultilevel"/>
    <w:tmpl w:val="2D2410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04AB3"/>
    <w:multiLevelType w:val="hybridMultilevel"/>
    <w:tmpl w:val="3A4008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F682707"/>
    <w:multiLevelType w:val="hybridMultilevel"/>
    <w:tmpl w:val="CB029F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FF37C5D"/>
    <w:multiLevelType w:val="multilevel"/>
    <w:tmpl w:val="A0A2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4B2EAC"/>
    <w:multiLevelType w:val="multilevel"/>
    <w:tmpl w:val="5554E7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114EC3"/>
    <w:multiLevelType w:val="multilevel"/>
    <w:tmpl w:val="CA3C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8B711B"/>
    <w:multiLevelType w:val="multilevel"/>
    <w:tmpl w:val="E8049D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525E4E"/>
    <w:multiLevelType w:val="hybridMultilevel"/>
    <w:tmpl w:val="470C01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BD32B21"/>
    <w:multiLevelType w:val="multilevel"/>
    <w:tmpl w:val="BC06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E5268E"/>
    <w:multiLevelType w:val="multilevel"/>
    <w:tmpl w:val="8554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803807"/>
    <w:multiLevelType w:val="multilevel"/>
    <w:tmpl w:val="4A86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47F59D2"/>
    <w:multiLevelType w:val="multilevel"/>
    <w:tmpl w:val="3656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DD36C9"/>
    <w:multiLevelType w:val="multilevel"/>
    <w:tmpl w:val="EFB4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B121B1"/>
    <w:multiLevelType w:val="multilevel"/>
    <w:tmpl w:val="795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EA3A3E"/>
    <w:multiLevelType w:val="multilevel"/>
    <w:tmpl w:val="30D0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1B05AC"/>
    <w:multiLevelType w:val="hybridMultilevel"/>
    <w:tmpl w:val="9692D9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D26D13"/>
    <w:multiLevelType w:val="hybridMultilevel"/>
    <w:tmpl w:val="8850EC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DE96073"/>
    <w:multiLevelType w:val="hybridMultilevel"/>
    <w:tmpl w:val="D87A45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93E2E"/>
    <w:multiLevelType w:val="multilevel"/>
    <w:tmpl w:val="4148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E17F74"/>
    <w:multiLevelType w:val="multilevel"/>
    <w:tmpl w:val="907A2F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485DB3"/>
    <w:multiLevelType w:val="hybridMultilevel"/>
    <w:tmpl w:val="E7A409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87913B4"/>
    <w:multiLevelType w:val="hybridMultilevel"/>
    <w:tmpl w:val="1B20064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CF7559D"/>
    <w:multiLevelType w:val="multilevel"/>
    <w:tmpl w:val="7CA4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F80DCC"/>
    <w:multiLevelType w:val="hybridMultilevel"/>
    <w:tmpl w:val="E64C74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9"/>
  </w:num>
  <w:num w:numId="3">
    <w:abstractNumId w:val="8"/>
  </w:num>
  <w:num w:numId="4">
    <w:abstractNumId w:val="27"/>
  </w:num>
  <w:num w:numId="5">
    <w:abstractNumId w:val="19"/>
  </w:num>
  <w:num w:numId="6">
    <w:abstractNumId w:val="26"/>
  </w:num>
  <w:num w:numId="7">
    <w:abstractNumId w:val="37"/>
  </w:num>
  <w:num w:numId="8">
    <w:abstractNumId w:val="30"/>
  </w:num>
  <w:num w:numId="9">
    <w:abstractNumId w:val="32"/>
  </w:num>
  <w:num w:numId="10">
    <w:abstractNumId w:val="25"/>
  </w:num>
  <w:num w:numId="11">
    <w:abstractNumId w:val="23"/>
  </w:num>
  <w:num w:numId="12">
    <w:abstractNumId w:val="28"/>
  </w:num>
  <w:num w:numId="13">
    <w:abstractNumId w:val="13"/>
  </w:num>
  <w:num w:numId="14">
    <w:abstractNumId w:val="0"/>
  </w:num>
  <w:num w:numId="15">
    <w:abstractNumId w:val="15"/>
  </w:num>
  <w:num w:numId="16">
    <w:abstractNumId w:val="17"/>
  </w:num>
  <w:num w:numId="17">
    <w:abstractNumId w:val="10"/>
  </w:num>
  <w:num w:numId="18">
    <w:abstractNumId w:val="16"/>
  </w:num>
  <w:num w:numId="19">
    <w:abstractNumId w:val="6"/>
  </w:num>
  <w:num w:numId="20">
    <w:abstractNumId w:val="9"/>
  </w:num>
  <w:num w:numId="21">
    <w:abstractNumId w:val="39"/>
  </w:num>
  <w:num w:numId="22">
    <w:abstractNumId w:val="42"/>
  </w:num>
  <w:num w:numId="23">
    <w:abstractNumId w:val="22"/>
  </w:num>
  <w:num w:numId="24">
    <w:abstractNumId w:val="35"/>
  </w:num>
  <w:num w:numId="25">
    <w:abstractNumId w:val="40"/>
  </w:num>
  <w:num w:numId="26">
    <w:abstractNumId w:val="24"/>
  </w:num>
  <w:num w:numId="27">
    <w:abstractNumId w:val="41"/>
  </w:num>
  <w:num w:numId="28">
    <w:abstractNumId w:val="5"/>
  </w:num>
  <w:num w:numId="29">
    <w:abstractNumId w:val="1"/>
  </w:num>
  <w:num w:numId="30">
    <w:abstractNumId w:val="36"/>
  </w:num>
  <w:num w:numId="31">
    <w:abstractNumId w:val="3"/>
  </w:num>
  <w:num w:numId="32">
    <w:abstractNumId w:val="11"/>
  </w:num>
  <w:num w:numId="33">
    <w:abstractNumId w:val="34"/>
  </w:num>
  <w:num w:numId="34">
    <w:abstractNumId w:val="4"/>
  </w:num>
  <w:num w:numId="35">
    <w:abstractNumId w:val="14"/>
  </w:num>
  <w:num w:numId="36">
    <w:abstractNumId w:val="12"/>
  </w:num>
  <w:num w:numId="37">
    <w:abstractNumId w:val="20"/>
  </w:num>
  <w:num w:numId="38">
    <w:abstractNumId w:val="2"/>
  </w:num>
  <w:num w:numId="39">
    <w:abstractNumId w:val="33"/>
  </w:num>
  <w:num w:numId="40">
    <w:abstractNumId w:val="18"/>
  </w:num>
  <w:num w:numId="41">
    <w:abstractNumId w:val="21"/>
  </w:num>
  <w:num w:numId="42">
    <w:abstractNumId w:val="38"/>
  </w:num>
  <w:num w:numId="43">
    <w:abstractNumId w:val="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3886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6111C"/>
    <w:rsid w:val="00070977"/>
    <w:rsid w:val="00082BA1"/>
    <w:rsid w:val="00093638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1BB7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2E05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30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4B0E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A7C6E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6057"/>
    <w:rsid w:val="00577DEC"/>
    <w:rsid w:val="00584EF6"/>
    <w:rsid w:val="0059260F"/>
    <w:rsid w:val="00594B9D"/>
    <w:rsid w:val="005A1508"/>
    <w:rsid w:val="005A3BA5"/>
    <w:rsid w:val="005A7858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0125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B6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2AAB"/>
    <w:rsid w:val="0087474F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3FE6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4E63"/>
    <w:rsid w:val="00AA5ECE"/>
    <w:rsid w:val="00AA786E"/>
    <w:rsid w:val="00AB0940"/>
    <w:rsid w:val="00AC3351"/>
    <w:rsid w:val="00AC3C3D"/>
    <w:rsid w:val="00AC4656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8012F"/>
    <w:rsid w:val="00B90012"/>
    <w:rsid w:val="00B926C2"/>
    <w:rsid w:val="00B95D7C"/>
    <w:rsid w:val="00B97CB8"/>
    <w:rsid w:val="00BA100E"/>
    <w:rsid w:val="00BA40D4"/>
    <w:rsid w:val="00BA56CE"/>
    <w:rsid w:val="00BB6AA1"/>
    <w:rsid w:val="00BC0AFB"/>
    <w:rsid w:val="00BC7243"/>
    <w:rsid w:val="00BD541B"/>
    <w:rsid w:val="00BD7430"/>
    <w:rsid w:val="00BE5138"/>
    <w:rsid w:val="00BF55D7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E1D0F"/>
    <w:rsid w:val="00CF091A"/>
    <w:rsid w:val="00CF2C3D"/>
    <w:rsid w:val="00CF53EE"/>
    <w:rsid w:val="00D0056E"/>
    <w:rsid w:val="00D07D22"/>
    <w:rsid w:val="00D1378A"/>
    <w:rsid w:val="00D247A4"/>
    <w:rsid w:val="00D35CE8"/>
    <w:rsid w:val="00D43897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1903"/>
    <w:rsid w:val="00E64E7B"/>
    <w:rsid w:val="00E715C5"/>
    <w:rsid w:val="00E71FFC"/>
    <w:rsid w:val="00E74862"/>
    <w:rsid w:val="00E74CB3"/>
    <w:rsid w:val="00E76972"/>
    <w:rsid w:val="00E76A55"/>
    <w:rsid w:val="00E82DDC"/>
    <w:rsid w:val="00E85975"/>
    <w:rsid w:val="00E9212E"/>
    <w:rsid w:val="00EA0040"/>
    <w:rsid w:val="00EB4B1F"/>
    <w:rsid w:val="00EC1E77"/>
    <w:rsid w:val="00ED0AA8"/>
    <w:rsid w:val="00ED3CD8"/>
    <w:rsid w:val="00ED4698"/>
    <w:rsid w:val="00ED5BC9"/>
    <w:rsid w:val="00EE6308"/>
    <w:rsid w:val="00F071D0"/>
    <w:rsid w:val="00F12477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  <w:rsid w:val="00FF2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993FE6"/>
  </w:style>
  <w:style w:type="character" w:customStyle="1" w:styleId="message-sub-text">
    <w:name w:val="message-sub-text"/>
    <w:basedOn w:val="DefaultParagraphFont"/>
    <w:rsid w:val="00993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1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3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9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5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9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7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4.bin"/><Relationship Id="rId26" Type="http://schemas.openxmlformats.org/officeDocument/2006/relationships/image" Target="media/image14.emf"/><Relationship Id="rId39" Type="http://schemas.openxmlformats.org/officeDocument/2006/relationships/image" Target="media/image21.emf"/><Relationship Id="rId21" Type="http://schemas.openxmlformats.org/officeDocument/2006/relationships/image" Target="media/image10.jpeg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5.emf"/><Relationship Id="rId50" Type="http://schemas.openxmlformats.org/officeDocument/2006/relationships/oleObject" Target="embeddings/oleObject17.bin"/><Relationship Id="rId55" Type="http://schemas.openxmlformats.org/officeDocument/2006/relationships/image" Target="media/image31.jpeg"/><Relationship Id="rId63" Type="http://schemas.openxmlformats.org/officeDocument/2006/relationships/oleObject" Target="embeddings/oleObject20.bin"/><Relationship Id="rId68" Type="http://schemas.openxmlformats.org/officeDocument/2006/relationships/image" Target="media/image39.emf"/><Relationship Id="rId76" Type="http://schemas.openxmlformats.org/officeDocument/2006/relationships/image" Target="media/image43.emf"/><Relationship Id="rId84" Type="http://schemas.openxmlformats.org/officeDocument/2006/relationships/image" Target="media/image47.png"/><Relationship Id="rId7" Type="http://schemas.openxmlformats.org/officeDocument/2006/relationships/endnotes" Target="endnotes.xml"/><Relationship Id="rId71" Type="http://schemas.openxmlformats.org/officeDocument/2006/relationships/oleObject" Target="embeddings/oleObject24.bin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6.emf"/><Relationship Id="rId11" Type="http://schemas.openxmlformats.org/officeDocument/2006/relationships/oleObject" Target="embeddings/oleObject2.bin"/><Relationship Id="rId24" Type="http://schemas.openxmlformats.org/officeDocument/2006/relationships/image" Target="media/image12.jpeg"/><Relationship Id="rId32" Type="http://schemas.openxmlformats.org/officeDocument/2006/relationships/oleObject" Target="embeddings/oleObject8.bin"/><Relationship Id="rId37" Type="http://schemas.openxmlformats.org/officeDocument/2006/relationships/image" Target="media/image20.emf"/><Relationship Id="rId40" Type="http://schemas.openxmlformats.org/officeDocument/2006/relationships/oleObject" Target="embeddings/oleObject12.bin"/><Relationship Id="rId45" Type="http://schemas.openxmlformats.org/officeDocument/2006/relationships/image" Target="media/image24.emf"/><Relationship Id="rId53" Type="http://schemas.openxmlformats.org/officeDocument/2006/relationships/image" Target="media/image29.jpeg"/><Relationship Id="rId58" Type="http://schemas.openxmlformats.org/officeDocument/2006/relationships/oleObject" Target="embeddings/oleObject18.bin"/><Relationship Id="rId66" Type="http://schemas.openxmlformats.org/officeDocument/2006/relationships/image" Target="media/image38.emf"/><Relationship Id="rId74" Type="http://schemas.openxmlformats.org/officeDocument/2006/relationships/image" Target="media/image42.emf"/><Relationship Id="rId79" Type="http://schemas.openxmlformats.org/officeDocument/2006/relationships/oleObject" Target="embeddings/oleObject28.bin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9.bin"/><Relationship Id="rId82" Type="http://schemas.openxmlformats.org/officeDocument/2006/relationships/image" Target="media/image46.emf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Relationship Id="rId22" Type="http://schemas.openxmlformats.org/officeDocument/2006/relationships/image" Target="media/image11.emf"/><Relationship Id="rId27" Type="http://schemas.openxmlformats.org/officeDocument/2006/relationships/oleObject" Target="embeddings/oleObject6.bin"/><Relationship Id="rId30" Type="http://schemas.openxmlformats.org/officeDocument/2006/relationships/oleObject" Target="embeddings/oleObject7.bin"/><Relationship Id="rId35" Type="http://schemas.openxmlformats.org/officeDocument/2006/relationships/image" Target="media/image19.emf"/><Relationship Id="rId43" Type="http://schemas.openxmlformats.org/officeDocument/2006/relationships/image" Target="media/image23.emf"/><Relationship Id="rId48" Type="http://schemas.openxmlformats.org/officeDocument/2006/relationships/oleObject" Target="embeddings/oleObject16.bin"/><Relationship Id="rId56" Type="http://schemas.openxmlformats.org/officeDocument/2006/relationships/image" Target="media/image32.jpeg"/><Relationship Id="rId64" Type="http://schemas.openxmlformats.org/officeDocument/2006/relationships/image" Target="media/image37.emf"/><Relationship Id="rId69" Type="http://schemas.openxmlformats.org/officeDocument/2006/relationships/oleObject" Target="embeddings/oleObject23.bin"/><Relationship Id="rId77" Type="http://schemas.openxmlformats.org/officeDocument/2006/relationships/oleObject" Target="embeddings/oleObject27.bin"/><Relationship Id="rId8" Type="http://schemas.openxmlformats.org/officeDocument/2006/relationships/image" Target="media/image1.emf"/><Relationship Id="rId51" Type="http://schemas.openxmlformats.org/officeDocument/2006/relationships/image" Target="media/image27.jpeg"/><Relationship Id="rId72" Type="http://schemas.openxmlformats.org/officeDocument/2006/relationships/image" Target="media/image41.emf"/><Relationship Id="rId80" Type="http://schemas.openxmlformats.org/officeDocument/2006/relationships/image" Target="media/image45.emf"/><Relationship Id="rId85" Type="http://schemas.openxmlformats.org/officeDocument/2006/relationships/image" Target="media/image48.png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5" Type="http://schemas.openxmlformats.org/officeDocument/2006/relationships/image" Target="media/image13.jpeg"/><Relationship Id="rId33" Type="http://schemas.openxmlformats.org/officeDocument/2006/relationships/image" Target="media/image18.emf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image" Target="media/image34.png"/><Relationship Id="rId67" Type="http://schemas.openxmlformats.org/officeDocument/2006/relationships/oleObject" Target="embeddings/oleObject22.bin"/><Relationship Id="rId20" Type="http://schemas.openxmlformats.org/officeDocument/2006/relationships/image" Target="media/image9.jpeg"/><Relationship Id="rId41" Type="http://schemas.openxmlformats.org/officeDocument/2006/relationships/image" Target="media/image22.emf"/><Relationship Id="rId54" Type="http://schemas.openxmlformats.org/officeDocument/2006/relationships/image" Target="media/image30.jpeg"/><Relationship Id="rId62" Type="http://schemas.openxmlformats.org/officeDocument/2006/relationships/image" Target="media/image36.emf"/><Relationship Id="rId70" Type="http://schemas.openxmlformats.org/officeDocument/2006/relationships/image" Target="media/image40.emf"/><Relationship Id="rId75" Type="http://schemas.openxmlformats.org/officeDocument/2006/relationships/oleObject" Target="embeddings/oleObject26.bin"/><Relationship Id="rId83" Type="http://schemas.openxmlformats.org/officeDocument/2006/relationships/oleObject" Target="embeddings/oleObject3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oleObject" Target="embeddings/oleObject5.bin"/><Relationship Id="rId28" Type="http://schemas.openxmlformats.org/officeDocument/2006/relationships/image" Target="media/image15.jpeg"/><Relationship Id="rId36" Type="http://schemas.openxmlformats.org/officeDocument/2006/relationships/oleObject" Target="embeddings/oleObject10.bin"/><Relationship Id="rId49" Type="http://schemas.openxmlformats.org/officeDocument/2006/relationships/image" Target="media/image26.emf"/><Relationship Id="rId57" Type="http://schemas.openxmlformats.org/officeDocument/2006/relationships/image" Target="media/image33.emf"/><Relationship Id="rId10" Type="http://schemas.openxmlformats.org/officeDocument/2006/relationships/image" Target="media/image2.emf"/><Relationship Id="rId31" Type="http://schemas.openxmlformats.org/officeDocument/2006/relationships/image" Target="media/image17.emf"/><Relationship Id="rId44" Type="http://schemas.openxmlformats.org/officeDocument/2006/relationships/oleObject" Target="embeddings/oleObject14.bin"/><Relationship Id="rId52" Type="http://schemas.openxmlformats.org/officeDocument/2006/relationships/image" Target="media/image28.jpeg"/><Relationship Id="rId60" Type="http://schemas.openxmlformats.org/officeDocument/2006/relationships/image" Target="media/image35.emf"/><Relationship Id="rId65" Type="http://schemas.openxmlformats.org/officeDocument/2006/relationships/oleObject" Target="embeddings/oleObject21.bin"/><Relationship Id="rId73" Type="http://schemas.openxmlformats.org/officeDocument/2006/relationships/oleObject" Target="embeddings/oleObject25.bin"/><Relationship Id="rId78" Type="http://schemas.openxmlformats.org/officeDocument/2006/relationships/image" Target="media/image44.emf"/><Relationship Id="rId81" Type="http://schemas.openxmlformats.org/officeDocument/2006/relationships/oleObject" Target="embeddings/oleObject29.bin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2704</TotalTime>
  <Pages>13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54</cp:revision>
  <dcterms:created xsi:type="dcterms:W3CDTF">2018-04-19T16:17:00Z</dcterms:created>
  <dcterms:modified xsi:type="dcterms:W3CDTF">2019-12-12T13:22:00Z</dcterms:modified>
</cp:coreProperties>
</file>