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F8" w:rsidRPr="008542FD" w:rsidRDefault="008542FD" w:rsidP="008542FD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0575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present (+/-)</w:t>
      </w:r>
    </w:p>
    <w:p w:rsidR="00A612C3" w:rsidRDefault="008542FD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2FD">
        <w:rPr>
          <w:rFonts w:ascii="Times New Roman" w:hAnsi="Times New Roman" w:cs="Times New Roman"/>
          <w:sz w:val="24"/>
          <w:szCs w:val="24"/>
        </w:rPr>
        <w:t>speak</w:t>
      </w:r>
    </w:p>
    <w:p w:rsidR="008542FD" w:rsidRDefault="008542FD" w:rsidP="008542FD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2FD">
        <w:rPr>
          <w:rFonts w:ascii="Times New Roman" w:hAnsi="Times New Roman" w:cs="Times New Roman"/>
          <w:sz w:val="24"/>
          <w:szCs w:val="24"/>
        </w:rPr>
        <w:t>don't play</w:t>
      </w:r>
    </w:p>
    <w:p w:rsidR="008542FD" w:rsidRDefault="008542FD" w:rsidP="008542FD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2FD">
        <w:rPr>
          <w:rFonts w:ascii="Times New Roman" w:hAnsi="Times New Roman" w:cs="Times New Roman"/>
          <w:sz w:val="24"/>
          <w:szCs w:val="24"/>
        </w:rPr>
        <w:t>needs</w:t>
      </w:r>
    </w:p>
    <w:p w:rsidR="008542FD" w:rsidRDefault="008542FD" w:rsidP="008542FD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2FD">
        <w:rPr>
          <w:rFonts w:ascii="Times New Roman" w:hAnsi="Times New Roman" w:cs="Times New Roman"/>
          <w:sz w:val="24"/>
          <w:szCs w:val="24"/>
        </w:rPr>
        <w:t>don't listen</w:t>
      </w:r>
    </w:p>
    <w:p w:rsidR="008542FD" w:rsidRDefault="008542FD" w:rsidP="008542FD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2FD">
        <w:rPr>
          <w:rFonts w:ascii="Times New Roman" w:hAnsi="Times New Roman" w:cs="Times New Roman"/>
          <w:sz w:val="24"/>
          <w:szCs w:val="24"/>
        </w:rPr>
        <w:t>doesn't eat</w:t>
      </w:r>
    </w:p>
    <w:p w:rsidR="008542FD" w:rsidRDefault="008542FD" w:rsidP="008542FD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lives</w:t>
      </w:r>
    </w:p>
    <w:p w:rsidR="008542FD" w:rsidRDefault="008542FD" w:rsidP="008542FD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</w:p>
    <w:p w:rsidR="008542FD" w:rsidRDefault="008542FD" w:rsidP="008542FD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2FD">
        <w:rPr>
          <w:rFonts w:ascii="Times New Roman" w:hAnsi="Times New Roman" w:cs="Times New Roman"/>
          <w:sz w:val="24"/>
          <w:szCs w:val="24"/>
        </w:rPr>
        <w:t>doesn't work</w:t>
      </w:r>
    </w:p>
    <w:p w:rsidR="00BE71F8" w:rsidRDefault="00BE71F8" w:rsidP="00BE71F8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71F8" w:rsidRPr="008542FD" w:rsidRDefault="008542FD" w:rsidP="008542FD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0575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present - spelling</w:t>
      </w:r>
    </w:p>
    <w:p w:rsidR="00013B2E" w:rsidRP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42FD">
        <w:rPr>
          <w:rFonts w:ascii="Times New Roman" w:eastAsia="Times New Roman" w:hAnsi="Times New Roman" w:cs="Times New Roman"/>
          <w:sz w:val="24"/>
          <w:szCs w:val="24"/>
          <w:lang w:bidi="ar-SA"/>
        </w:rPr>
        <w:t>finishes</w:t>
      </w:r>
    </w:p>
    <w:p w:rsid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42FD">
        <w:rPr>
          <w:rFonts w:ascii="Times New Roman" w:eastAsia="Times New Roman" w:hAnsi="Times New Roman" w:cs="Times New Roman"/>
          <w:sz w:val="24"/>
          <w:szCs w:val="24"/>
          <w:lang w:bidi="ar-SA"/>
        </w:rPr>
        <w:t>closes</w:t>
      </w:r>
    </w:p>
    <w:p w:rsid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42FD">
        <w:rPr>
          <w:rFonts w:ascii="Times New Roman" w:eastAsia="Times New Roman" w:hAnsi="Times New Roman" w:cs="Times New Roman"/>
          <w:sz w:val="24"/>
          <w:szCs w:val="24"/>
          <w:lang w:bidi="ar-SA"/>
        </w:rPr>
        <w:t>cleans</w:t>
      </w:r>
    </w:p>
    <w:p w:rsid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42FD">
        <w:rPr>
          <w:rFonts w:ascii="Times New Roman" w:eastAsia="Times New Roman" w:hAnsi="Times New Roman" w:cs="Times New Roman"/>
          <w:sz w:val="24"/>
          <w:szCs w:val="24"/>
          <w:lang w:bidi="ar-SA"/>
        </w:rPr>
        <w:t>plays</w:t>
      </w:r>
    </w:p>
    <w:p w:rsid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goes</w:t>
      </w:r>
    </w:p>
    <w:p w:rsid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42FD">
        <w:rPr>
          <w:rFonts w:ascii="Times New Roman" w:eastAsia="Times New Roman" w:hAnsi="Times New Roman" w:cs="Times New Roman"/>
          <w:sz w:val="24"/>
          <w:szCs w:val="24"/>
          <w:lang w:bidi="ar-SA"/>
        </w:rPr>
        <w:t>watches</w:t>
      </w:r>
    </w:p>
    <w:p w:rsidR="008542FD" w:rsidRPr="008542FD" w:rsidRDefault="008542FD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has</w:t>
      </w:r>
    </w:p>
    <w:p w:rsidR="00746974" w:rsidRDefault="008542FD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575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phrases: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8542FD" w:rsidTr="003F7791">
        <w:tc>
          <w:tcPr>
            <w:tcW w:w="396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0575FC">
              <w:rPr>
                <w:rFonts w:ascii="Times New Roman" w:hAnsi="Times New Roman" w:cs="Times New Roman"/>
                <w:sz w:val="24"/>
                <w:szCs w:val="24"/>
              </w:rPr>
              <w:t>live in an apartment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450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8542FD" w:rsidRDefault="008542FD" w:rsidP="003F7791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 to the movies</w:t>
            </w:r>
          </w:p>
        </w:tc>
      </w:tr>
      <w:tr w:rsidR="008542FD" w:rsidTr="003F7791">
        <w:tc>
          <w:tcPr>
            <w:tcW w:w="396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study history       </w:t>
            </w:r>
          </w:p>
        </w:tc>
        <w:tc>
          <w:tcPr>
            <w:tcW w:w="450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0575FC">
              <w:rPr>
                <w:rFonts w:ascii="Times New Roman" w:hAnsi="Times New Roman" w:cs="Times New Roman"/>
                <w:sz w:val="24"/>
                <w:szCs w:val="24"/>
              </w:rPr>
              <w:t>take an umbre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lla       </w:t>
            </w:r>
          </w:p>
        </w:tc>
      </w:tr>
      <w:tr w:rsidR="008542FD" w:rsidTr="003F7791">
        <w:tc>
          <w:tcPr>
            <w:tcW w:w="396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 German</w:t>
            </w:r>
          </w:p>
        </w:tc>
        <w:tc>
          <w:tcPr>
            <w:tcW w:w="450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drink water         </w:t>
            </w:r>
          </w:p>
        </w:tc>
      </w:tr>
      <w:tr w:rsidR="008542FD" w:rsidTr="003F7791">
        <w:tc>
          <w:tcPr>
            <w:tcW w:w="396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like animals        </w:t>
            </w:r>
          </w:p>
        </w:tc>
        <w:tc>
          <w:tcPr>
            <w:tcW w:w="450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8542FD" w:rsidRDefault="008542FD" w:rsidP="003F7791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wear glasses       </w:t>
            </w:r>
          </w:p>
        </w:tc>
      </w:tr>
    </w:tbl>
    <w:p w:rsidR="008542FD" w:rsidRPr="008542FD" w:rsidRDefault="008542FD" w:rsidP="008542FD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746974" w:rsidRPr="00746974" w:rsidRDefault="008542FD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0575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phrases: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2268"/>
        <w:gridCol w:w="2205"/>
        <w:gridCol w:w="2556"/>
        <w:gridCol w:w="2213"/>
      </w:tblGrid>
      <w:tr w:rsidR="00A97573" w:rsidTr="003F7791">
        <w:tc>
          <w:tcPr>
            <w:tcW w:w="2310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670025">
              <w:rPr>
                <w:rStyle w:val="title-breadcrumb"/>
              </w:rPr>
              <w:object w:dxaOrig="192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40.5pt" o:ole="">
                  <v:imagedata r:id="rId8" o:title=""/>
                </v:shape>
                <o:OLEObject Type="Embed" ProgID="Package" ShapeID="_x0000_i1025" DrawAspect="Content" ObjectID="_1637557934" r:id="rId9"/>
              </w:object>
            </w:r>
          </w:p>
        </w:tc>
        <w:tc>
          <w:tcPr>
            <w:tcW w:w="2310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203A3C">
              <w:rPr>
                <w:rStyle w:val="title-breadcrumb"/>
              </w:rPr>
              <w:drawing>
                <wp:inline distT="0" distB="0" distL="0" distR="0">
                  <wp:extent cx="1009650" cy="942975"/>
                  <wp:effectExtent l="19050" t="0" r="0" b="0"/>
                  <wp:docPr id="1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670025">
              <w:rPr>
                <w:rStyle w:val="title-breadcrumb"/>
              </w:rPr>
              <w:object w:dxaOrig="2340" w:dyaOrig="811">
                <v:shape id="_x0000_i1028" type="#_x0000_t75" style="width:117pt;height:40.5pt" o:ole="">
                  <v:imagedata r:id="rId11" o:title=""/>
                </v:shape>
                <o:OLEObject Type="Embed" ProgID="Package" ShapeID="_x0000_i1028" DrawAspect="Content" ObjectID="_1637557935" r:id="rId12"/>
              </w:object>
            </w:r>
          </w:p>
        </w:tc>
        <w:tc>
          <w:tcPr>
            <w:tcW w:w="2311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203A3C">
              <w:rPr>
                <w:rStyle w:val="title-breadcrumb"/>
              </w:rPr>
              <w:drawing>
                <wp:inline distT="0" distB="0" distL="0" distR="0">
                  <wp:extent cx="1019175" cy="933450"/>
                  <wp:effectExtent l="19050" t="0" r="9525" b="0"/>
                  <wp:docPr id="5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573" w:rsidTr="003F7791">
        <w:tc>
          <w:tcPr>
            <w:tcW w:w="2310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670025">
              <w:rPr>
                <w:rStyle w:val="title-breadcrumb"/>
              </w:rPr>
              <w:object w:dxaOrig="1441" w:dyaOrig="811">
                <v:shape id="_x0000_i1027" type="#_x0000_t75" style="width:1in;height:40.5pt" o:ole="">
                  <v:imagedata r:id="rId14" o:title=""/>
                </v:shape>
                <o:OLEObject Type="Embed" ProgID="Package" ShapeID="_x0000_i1027" DrawAspect="Content" ObjectID="_1637557936" r:id="rId15"/>
              </w:object>
            </w:r>
          </w:p>
        </w:tc>
        <w:tc>
          <w:tcPr>
            <w:tcW w:w="2310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203A3C">
              <w:rPr>
                <w:rStyle w:val="title-breadcrumb"/>
              </w:rPr>
              <w:drawing>
                <wp:inline distT="0" distB="0" distL="0" distR="0">
                  <wp:extent cx="1019175" cy="923925"/>
                  <wp:effectExtent l="19050" t="0" r="9525" b="0"/>
                  <wp:docPr id="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670025">
              <w:rPr>
                <w:rStyle w:val="title-breadcrumb"/>
              </w:rPr>
              <w:object w:dxaOrig="1920" w:dyaOrig="811">
                <v:shape id="_x0000_i1029" type="#_x0000_t75" style="width:96pt;height:40.5pt" o:ole="">
                  <v:imagedata r:id="rId17" o:title=""/>
                </v:shape>
                <o:OLEObject Type="Embed" ProgID="Package" ShapeID="_x0000_i1029" DrawAspect="Content" ObjectID="_1637557937" r:id="rId18"/>
              </w:object>
            </w:r>
          </w:p>
        </w:tc>
        <w:tc>
          <w:tcPr>
            <w:tcW w:w="2311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203A3C">
              <w:rPr>
                <w:rStyle w:val="title-breadcrumb"/>
              </w:rPr>
              <w:drawing>
                <wp:inline distT="0" distB="0" distL="0" distR="0">
                  <wp:extent cx="1038225" cy="933450"/>
                  <wp:effectExtent l="19050" t="0" r="9525" b="0"/>
                  <wp:docPr id="7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573" w:rsidTr="003F7791">
        <w:tc>
          <w:tcPr>
            <w:tcW w:w="2310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670025">
              <w:rPr>
                <w:rStyle w:val="title-breadcrumb"/>
              </w:rPr>
              <w:object w:dxaOrig="1845" w:dyaOrig="811">
                <v:shape id="_x0000_i1026" type="#_x0000_t75" style="width:92.25pt;height:40.5pt" o:ole="">
                  <v:imagedata r:id="rId20" o:title=""/>
                </v:shape>
                <o:OLEObject Type="Embed" ProgID="Package" ShapeID="_x0000_i1026" DrawAspect="Content" ObjectID="_1637557938" r:id="rId21"/>
              </w:object>
            </w:r>
          </w:p>
        </w:tc>
        <w:tc>
          <w:tcPr>
            <w:tcW w:w="2310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203A3C">
              <w:rPr>
                <w:rStyle w:val="title-breadcrumb"/>
              </w:rPr>
              <w:drawing>
                <wp:inline distT="0" distB="0" distL="0" distR="0">
                  <wp:extent cx="1028700" cy="904875"/>
                  <wp:effectExtent l="19050" t="0" r="0" b="0"/>
                  <wp:docPr id="8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670025">
              <w:rPr>
                <w:rStyle w:val="title-breadcrumb"/>
              </w:rPr>
              <w:object w:dxaOrig="2175" w:dyaOrig="811">
                <v:shape id="_x0000_i1030" type="#_x0000_t75" style="width:108.75pt;height:40.5pt" o:ole="">
                  <v:imagedata r:id="rId23" o:title=""/>
                </v:shape>
                <o:OLEObject Type="Embed" ProgID="Package" ShapeID="_x0000_i1030" DrawAspect="Content" ObjectID="_1637557939" r:id="rId24"/>
              </w:object>
            </w:r>
          </w:p>
        </w:tc>
        <w:tc>
          <w:tcPr>
            <w:tcW w:w="2311" w:type="dxa"/>
            <w:vAlign w:val="center"/>
          </w:tcPr>
          <w:p w:rsidR="00A97573" w:rsidRDefault="00A97573" w:rsidP="003F7791">
            <w:pPr>
              <w:bidi w:val="0"/>
              <w:jc w:val="center"/>
              <w:rPr>
                <w:rStyle w:val="title-breadcrumb"/>
              </w:rPr>
            </w:pPr>
            <w:r w:rsidRPr="00203A3C">
              <w:rPr>
                <w:rStyle w:val="title-breadcrumb"/>
              </w:rPr>
              <w:drawing>
                <wp:inline distT="0" distB="0" distL="0" distR="0">
                  <wp:extent cx="1019175" cy="942975"/>
                  <wp:effectExtent l="19050" t="0" r="9525" b="0"/>
                  <wp:docPr id="9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4305" w:rsidRDefault="00E54305" w:rsidP="00E5430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54305" w:rsidRPr="00176243" w:rsidRDefault="00A97573" w:rsidP="00E5430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03A3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phrases: </w:t>
      </w:r>
      <w:r w:rsidR="00E54305"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3</w:t>
      </w:r>
    </w:p>
    <w:p w:rsidR="009E3436" w:rsidRDefault="00A97573" w:rsidP="00E5430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23975" cy="1066800"/>
            <wp:effectExtent l="19050" t="0" r="9525" b="0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95375"/>
            <wp:effectExtent l="19050" t="0" r="9525" b="0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66800"/>
            <wp:effectExtent l="19050" t="0" r="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76325"/>
            <wp:effectExtent l="19050" t="0" r="0" b="0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66800"/>
            <wp:effectExtent l="19050" t="0" r="9525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9700" cy="1057275"/>
            <wp:effectExtent l="19050" t="0" r="0" b="0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71600" cy="1076325"/>
            <wp:effectExtent l="19050" t="0" r="0" b="0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66800"/>
            <wp:effectExtent l="19050" t="0" r="9525" b="0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66800"/>
            <wp:effectExtent l="19050" t="0" r="0" b="0"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Pr="00E54305" w:rsidRDefault="00A97573" w:rsidP="00A9757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757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76325"/>
            <wp:effectExtent l="19050" t="0" r="9525" b="0"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3" w:rsidRPr="00A97573" w:rsidRDefault="00A97573" w:rsidP="00A97573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6"/>
          <w:szCs w:val="56"/>
        </w:rPr>
      </w:pPr>
      <w:r w:rsidRPr="00A9757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Third person </w:t>
      </w:r>
      <w:r w:rsidRPr="00A9757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-s</w:t>
      </w:r>
    </w:p>
    <w:p w:rsidR="000B5074" w:rsidRPr="000B5074" w:rsidRDefault="000B5074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0B5074">
        <w:t>/s/</w:t>
      </w:r>
    </w:p>
    <w:p w:rsidR="000B5074" w:rsidRPr="000B5074" w:rsidRDefault="000B5074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0B5074">
        <w:t>/z/</w:t>
      </w:r>
    </w:p>
    <w:p w:rsidR="000B5074" w:rsidRPr="000B5074" w:rsidRDefault="000B5074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0B5074">
        <w:t>/ɪz/</w:t>
      </w:r>
    </w:p>
    <w:p w:rsidR="000B5074" w:rsidRPr="000B5074" w:rsidRDefault="000B5074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0B5074">
        <w:t>/z/</w:t>
      </w:r>
    </w:p>
    <w:p w:rsidR="000B5074" w:rsidRPr="000B5074" w:rsidRDefault="000B5074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0B5074">
        <w:t>/ɪz/</w:t>
      </w:r>
    </w:p>
    <w:p w:rsidR="004F3689" w:rsidRPr="000B5074" w:rsidRDefault="000B5074" w:rsidP="000B5074">
      <w:pPr>
        <w:pStyle w:val="ListParagraph"/>
        <w:numPr>
          <w:ilvl w:val="0"/>
          <w:numId w:val="10"/>
        </w:numPr>
        <w:bidi w:val="0"/>
        <w:spacing w:after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B5074">
        <w:rPr>
          <w:rStyle w:val="title-breadcrumb"/>
          <w:rFonts w:ascii="Times New Roman" w:hAnsi="Times New Roman" w:cs="Times New Roman"/>
          <w:sz w:val="24"/>
          <w:szCs w:val="24"/>
        </w:rPr>
        <w:t>/s/</w:t>
      </w:r>
    </w:p>
    <w:p w:rsidR="000B5074" w:rsidRPr="000B5074" w:rsidRDefault="000B5074" w:rsidP="000B5074">
      <w:pPr>
        <w:pStyle w:val="ListParagraph"/>
        <w:numPr>
          <w:ilvl w:val="0"/>
          <w:numId w:val="10"/>
        </w:num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074">
        <w:rPr>
          <w:rFonts w:ascii="Times New Roman" w:hAnsi="Times New Roman" w:cs="Times New Roman"/>
          <w:sz w:val="24"/>
          <w:szCs w:val="24"/>
        </w:rPr>
        <w:t>/z/</w:t>
      </w:r>
    </w:p>
    <w:p w:rsidR="000B5074" w:rsidRPr="000B5074" w:rsidRDefault="000B5074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0B5074">
        <w:t>/s/ </w:t>
      </w:r>
    </w:p>
    <w:p w:rsidR="000B5074" w:rsidRPr="000B5074" w:rsidRDefault="000B5074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0B5074">
        <w:t>/ɪz/</w:t>
      </w:r>
    </w:p>
    <w:p w:rsidR="000B5074" w:rsidRPr="000B5074" w:rsidRDefault="000B5074" w:rsidP="000B5074">
      <w:pPr>
        <w:pStyle w:val="ListParagraph"/>
        <w:numPr>
          <w:ilvl w:val="0"/>
          <w:numId w:val="10"/>
        </w:numPr>
        <w:bidi w:val="0"/>
        <w:spacing w:after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B5074">
        <w:rPr>
          <w:rFonts w:ascii="Times New Roman" w:hAnsi="Times New Roman" w:cs="Times New Roman"/>
          <w:sz w:val="24"/>
          <w:szCs w:val="24"/>
        </w:rPr>
        <w:t>/z/</w:t>
      </w:r>
    </w:p>
    <w:p w:rsidR="00262BB9" w:rsidRDefault="00262BB9" w:rsidP="000B5074">
      <w:pPr>
        <w:bidi w:val="0"/>
        <w:spacing w:after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62BB9" w:rsidRDefault="000B5074" w:rsidP="00262BB9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B50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Things I love about South Korea:</w:t>
      </w:r>
      <w:r w:rsidRPr="00950CB2">
        <w:rPr>
          <w:rStyle w:val="title-breadcrumb"/>
          <w:b/>
          <w:bCs/>
          <w:sz w:val="36"/>
          <w:szCs w:val="36"/>
        </w:rPr>
        <w:t xml:space="preserve"> </w:t>
      </w:r>
      <w:r w:rsidR="00262BB9"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62BB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1</w:t>
      </w:r>
    </w:p>
    <w:p w:rsidR="00262BB9" w:rsidRPr="000B5074" w:rsidRDefault="000B5074" w:rsidP="000B5074">
      <w:pPr>
        <w:pStyle w:val="ListParagraph"/>
        <w:numPr>
          <w:ilvl w:val="0"/>
          <w:numId w:val="11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We can find that for you. </w:t>
      </w:r>
    </w:p>
    <w:p w:rsidR="000B5074" w:rsidRPr="000B5074" w:rsidRDefault="000B5074" w:rsidP="000B5074">
      <w:pPr>
        <w:pStyle w:val="ListParagraph"/>
        <w:numPr>
          <w:ilvl w:val="0"/>
          <w:numId w:val="11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Enjoy your dinner.</w:t>
      </w:r>
    </w:p>
    <w:p w:rsidR="000B5074" w:rsidRPr="000B5074" w:rsidRDefault="000B5074" w:rsidP="000B5074">
      <w:pPr>
        <w:pStyle w:val="ListParagraph"/>
        <w:numPr>
          <w:ilvl w:val="0"/>
          <w:numId w:val="11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Shopping on the street.</w:t>
      </w:r>
    </w:p>
    <w:p w:rsidR="000B5074" w:rsidRPr="000B5074" w:rsidRDefault="000B5074" w:rsidP="000B5074">
      <w:pPr>
        <w:pStyle w:val="ListParagraph"/>
        <w:numPr>
          <w:ilvl w:val="0"/>
          <w:numId w:val="11"/>
        </w:numPr>
        <w:bidi w:val="0"/>
        <w:spacing w:after="0" w:line="240" w:lineRule="auto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Traveling is so easy!</w:t>
      </w:r>
    </w:p>
    <w:p w:rsidR="004F3689" w:rsidRPr="00B56715" w:rsidRDefault="000B5074" w:rsidP="004F3689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0B50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Things I love about South Korea:</w:t>
      </w:r>
      <w:r w:rsidRPr="00950CB2">
        <w:rPr>
          <w:rStyle w:val="title-breadcrumb"/>
          <w:b/>
          <w:bCs/>
          <w:sz w:val="36"/>
          <w:szCs w:val="36"/>
        </w:rPr>
        <w:t xml:space="preserve"> </w:t>
      </w:r>
      <w:r w:rsidR="004F3689"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262BB9" w:rsidRDefault="000B5074" w:rsidP="000B5074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True</w:t>
      </w:r>
    </w:p>
    <w:p w:rsidR="000B5074" w:rsidRDefault="000B5074" w:rsidP="000B5074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t>False</w:t>
      </w:r>
    </w:p>
    <w:p w:rsidR="000B5074" w:rsidRDefault="000B5074" w:rsidP="000B5074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True</w:t>
      </w:r>
    </w:p>
    <w:p w:rsidR="000B5074" w:rsidRPr="000B5074" w:rsidRDefault="000B5074" w:rsidP="000B5074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True</w:t>
      </w:r>
    </w:p>
    <w:sectPr w:rsidR="000B5074" w:rsidRPr="000B507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FE" w:rsidRDefault="007250FE" w:rsidP="00D35CE8">
      <w:pPr>
        <w:spacing w:after="0" w:line="240" w:lineRule="auto"/>
      </w:pPr>
      <w:r>
        <w:separator/>
      </w:r>
    </w:p>
  </w:endnote>
  <w:endnote w:type="continuationSeparator" w:id="1">
    <w:p w:rsidR="007250FE" w:rsidRDefault="007250F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FE" w:rsidRDefault="007250FE" w:rsidP="00D35CE8">
      <w:pPr>
        <w:spacing w:after="0" w:line="240" w:lineRule="auto"/>
      </w:pPr>
      <w:r>
        <w:separator/>
      </w:r>
    </w:p>
  </w:footnote>
  <w:footnote w:type="continuationSeparator" w:id="1">
    <w:p w:rsidR="007250FE" w:rsidRDefault="007250F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23C"/>
    <w:multiLevelType w:val="hybridMultilevel"/>
    <w:tmpl w:val="950442C6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01C2A"/>
    <w:multiLevelType w:val="hybridMultilevel"/>
    <w:tmpl w:val="984AE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43BD3"/>
    <w:multiLevelType w:val="hybridMultilevel"/>
    <w:tmpl w:val="EACA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95A2F"/>
    <w:multiLevelType w:val="hybridMultilevel"/>
    <w:tmpl w:val="1D7C7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F0FB1"/>
    <w:multiLevelType w:val="hybridMultilevel"/>
    <w:tmpl w:val="3FD2E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61903"/>
    <w:multiLevelType w:val="hybridMultilevel"/>
    <w:tmpl w:val="C5A60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B2E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B5074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37FC8"/>
    <w:rsid w:val="00240C7F"/>
    <w:rsid w:val="00241716"/>
    <w:rsid w:val="00262935"/>
    <w:rsid w:val="00262BB9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50FE"/>
    <w:rsid w:val="00727A8A"/>
    <w:rsid w:val="007332D5"/>
    <w:rsid w:val="00744000"/>
    <w:rsid w:val="0074664F"/>
    <w:rsid w:val="00746974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542FD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9757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A7A86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2426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4305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4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2019-12-11T04:52:00Z</dcterms:modified>
</cp:coreProperties>
</file>