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EE53B1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E53B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continuous (future arrangements):</w:t>
      </w:r>
      <w:r w:rsidRPr="00251D11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E53B1" w:rsidTr="00420453">
        <w:tc>
          <w:tcPr>
            <w:tcW w:w="4621" w:type="dxa"/>
          </w:tcPr>
          <w:p w:rsidR="00EE53B1" w:rsidRPr="00251D11" w:rsidRDefault="00EE53B1" w:rsidP="0042045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1D11">
              <w:rPr>
                <w:rFonts w:ascii="Times New Roman" w:hAnsi="Times New Roman" w:cs="Times New Roman"/>
                <w:sz w:val="24"/>
                <w:szCs w:val="24"/>
              </w:rPr>
              <w:t>Present meaning</w:t>
            </w:r>
          </w:p>
        </w:tc>
        <w:tc>
          <w:tcPr>
            <w:tcW w:w="4621" w:type="dxa"/>
          </w:tcPr>
          <w:p w:rsidR="00EE53B1" w:rsidRPr="00251D11" w:rsidRDefault="00EE53B1" w:rsidP="0042045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1D11">
              <w:rPr>
                <w:rFonts w:ascii="Times New Roman" w:hAnsi="Times New Roman" w:cs="Times New Roman"/>
                <w:sz w:val="24"/>
                <w:szCs w:val="24"/>
              </w:rPr>
              <w:t>Future meaning</w:t>
            </w:r>
          </w:p>
        </w:tc>
      </w:tr>
      <w:tr w:rsidR="00EE53B1" w:rsidTr="00420453">
        <w:trPr>
          <w:trHeight w:val="699"/>
        </w:trPr>
        <w:tc>
          <w:tcPr>
            <w:tcW w:w="4621" w:type="dxa"/>
          </w:tcPr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I’m living in an apartment with two college students.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We're waiting for the mail carrier.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She's reading a really good book about science.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They're studying for their math exam.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You aren't listening to what I'm saying.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1"/>
              </w:numPr>
            </w:pPr>
            <w:r>
              <w:t>What's he doing upstairs?</w:t>
            </w:r>
          </w:p>
          <w:p w:rsidR="00EE53B1" w:rsidRDefault="00EE53B1" w:rsidP="0042045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21" w:type="dxa"/>
          </w:tcPr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 xml:space="preserve">I'm seeing </w:t>
            </w:r>
            <w:proofErr w:type="spellStart"/>
            <w:r>
              <w:t>Julien</w:t>
            </w:r>
            <w:proofErr w:type="spellEnd"/>
            <w:r>
              <w:t xml:space="preserve"> at two o'clock.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>They're coming back on Monday.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>She's moving to Canada soon.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>We're meeting Sandra and Roberto for lunch on Sunday.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>Kai is arriving at six o'clock.</w:t>
            </w:r>
          </w:p>
          <w:p w:rsidR="00EE53B1" w:rsidRDefault="00EE53B1" w:rsidP="00EE53B1">
            <w:pPr>
              <w:pStyle w:val="NormalWeb"/>
              <w:numPr>
                <w:ilvl w:val="0"/>
                <w:numId w:val="12"/>
              </w:numPr>
            </w:pPr>
            <w:r>
              <w:t>Are you leaving in the morning?</w:t>
            </w:r>
          </w:p>
          <w:p w:rsidR="00EE53B1" w:rsidRDefault="00EE53B1" w:rsidP="0042045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EA382E" w:rsidRPr="00EA382E" w:rsidRDefault="00EE53B1" w:rsidP="00EA382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EE53B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continuous (future arrangements):</w:t>
      </w:r>
      <w:r w:rsidRPr="00251D11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EE53B1" w:rsidRDefault="00EE53B1" w:rsidP="00EE53B1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What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 you </w:t>
      </w:r>
      <w:proofErr w:type="gramStart"/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doing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?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do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I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'm packing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my suitcase.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pack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  Why?</w:t>
      </w:r>
      <w:proofErr w:type="gramEnd"/>
      <w:r w:rsidRPr="00251D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Because I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'm flying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to Houston at 8 o'clock tonight.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fly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Oh, I didn't know. 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Why 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are</w:t>
      </w:r>
      <w:proofErr w:type="gramEnd"/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you going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   to Houston?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go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I'm seeing the boss of </w:t>
      </w:r>
      <w:proofErr w:type="spellStart"/>
      <w:r w:rsidRPr="00251D11">
        <w:rPr>
          <w:rStyle w:val="item"/>
          <w:rFonts w:ascii="Times New Roman" w:hAnsi="Times New Roman" w:cs="Times New Roman"/>
          <w:i/>
          <w:iCs/>
          <w:sz w:val="24"/>
          <w:szCs w:val="24"/>
        </w:rPr>
        <w:t>VTechSolutions</w:t>
      </w:r>
      <w:proofErr w:type="spellEnd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tomorrow.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Why 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are</w:t>
      </w:r>
      <w:proofErr w:type="gramEnd"/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you meeting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   him?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meet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He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's</w:t>
      </w:r>
      <w:proofErr w:type="gramEnd"/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working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on a project with me, and we need to discuss it.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work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) 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After the meeting, 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 xml:space="preserve">we </w:t>
      </w:r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>'re</w:t>
      </w:r>
      <w:proofErr w:type="gramEnd"/>
      <w:r w:rsidRPr="00EE53B1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having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lunch together. (</w:t>
      </w:r>
      <w:proofErr w:type="gramStart"/>
      <w:r w:rsidRPr="00251D11">
        <w:rPr>
          <w:rStyle w:val="item"/>
          <w:rFonts w:ascii="Times New Roman" w:hAnsi="Times New Roman" w:cs="Times New Roman"/>
          <w:sz w:val="24"/>
          <w:szCs w:val="24"/>
        </w:rPr>
        <w:t>have</w:t>
      </w:r>
      <w:proofErr w:type="gramEnd"/>
      <w:r w:rsidRPr="00251D11">
        <w:rPr>
          <w:rStyle w:val="item"/>
          <w:rFonts w:ascii="Times New Roman" w:hAnsi="Times New Roman" w:cs="Times New Roman"/>
          <w:sz w:val="24"/>
          <w:szCs w:val="24"/>
        </w:rPr>
        <w:t>)</w:t>
      </w:r>
      <w:r w:rsidRPr="00251D11">
        <w:rPr>
          <w:rFonts w:ascii="Times New Roman" w:hAnsi="Times New Roman" w:cs="Times New Roman"/>
          <w:sz w:val="24"/>
          <w:szCs w:val="24"/>
        </w:rPr>
        <w:br/>
      </w:r>
      <w:r w:rsidRPr="00251D11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251D11">
        <w:rPr>
          <w:rStyle w:val="item"/>
          <w:rFonts w:ascii="Times New Roman" w:hAnsi="Times New Roman" w:cs="Times New Roman"/>
          <w:sz w:val="24"/>
          <w:szCs w:val="24"/>
        </w:rPr>
        <w:t>  Oh, well have a good trip!</w:t>
      </w:r>
    </w:p>
    <w:p w:rsidR="00D461FD" w:rsidRPr="00864B48" w:rsidRDefault="00A17079" w:rsidP="00EE53B1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0F49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Verbs + prepositions: </w:t>
      </w:r>
      <w:r w:rsidR="00D461FD" w:rsidRPr="00864B4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with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A17079" w:rsidRDefault="00A17079" w:rsidP="00A1707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EA382E" w:rsidRPr="00763EC9" w:rsidRDefault="00EA382E" w:rsidP="00763EC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763EC9" w:rsidRDefault="00354306" w:rsidP="00763EC9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E8302B" w:rsidRDefault="00A17079" w:rsidP="00D461FD">
      <w:pPr>
        <w:pStyle w:val="NormalWeb"/>
        <w:rPr>
          <w:b/>
          <w:bCs/>
          <w:sz w:val="280"/>
          <w:szCs w:val="280"/>
        </w:rPr>
      </w:pPr>
      <w:r w:rsidRPr="000F496E">
        <w:rPr>
          <w:rStyle w:val="title-breadcrumb"/>
          <w:b/>
          <w:bCs/>
          <w:sz w:val="36"/>
          <w:szCs w:val="36"/>
        </w:rPr>
        <w:t xml:space="preserve">Verbs + prepositions: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 – about</w:t>
      </w:r>
    </w:p>
    <w:p w:rsid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</w:p>
    <w:p w:rsid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</w:p>
    <w:p w:rsid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of</w:t>
      </w:r>
    </w:p>
    <w:p w:rsidR="00A17079" w:rsidRPr="00A17079" w:rsidRDefault="00A17079" w:rsidP="00A17079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AB3323" w:rsidRPr="00763EC9" w:rsidRDefault="00A17079" w:rsidP="00A17079">
      <w:pPr>
        <w:pStyle w:val="NormalWeb"/>
        <w:rPr>
          <w:b/>
          <w:bCs/>
          <w:sz w:val="280"/>
          <w:szCs w:val="280"/>
        </w:rPr>
      </w:pPr>
      <w:r>
        <w:rPr>
          <w:rStyle w:val="title-breadcrumb"/>
          <w:b/>
          <w:bCs/>
          <w:sz w:val="36"/>
          <w:szCs w:val="36"/>
        </w:rPr>
        <w:t>Linking</w:t>
      </w:r>
    </w:p>
    <w:p w:rsidR="00A17079" w:rsidRP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1.  We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arrived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at     the     </w:t>
      </w:r>
      <w:proofErr w:type="gramStart"/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airport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2.  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depends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on        the      time       .</w:t>
      </w:r>
    </w:p>
    <w:p w:rsidR="00A17079" w:rsidRP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3.  Let's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talk        about      it    .</w:t>
      </w:r>
    </w:p>
    <w:p w:rsidR="00A17079" w:rsidRP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4.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does       she      think       of       him        ?</w:t>
      </w:r>
    </w:p>
    <w:p w:rsid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>5.  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think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ablout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the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past .</w:t>
      </w:r>
      <w:proofErr w:type="gramEnd"/>
    </w:p>
    <w:p w:rsidR="00A17079" w:rsidRPr="00A17079" w:rsidRDefault="00A17079" w:rsidP="00A1707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707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    much      did   you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spand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on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food ?</w:t>
      </w:r>
      <w:proofErr w:type="gramEnd"/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7B2" w:rsidRPr="00BA7263" w:rsidRDefault="0034433C" w:rsidP="00DB47B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F49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Magic Triangle: </w:t>
      </w:r>
      <w:r w:rsidR="00DB47B2" w:rsidRPr="00BA72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52A0C" w:rsidRPr="0034433C" w:rsidRDefault="0034433C" w:rsidP="0034433C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433C">
        <w:rPr>
          <w:rStyle w:val="answerclass"/>
          <w:rFonts w:ascii="Times New Roman" w:hAnsi="Times New Roman" w:cs="Times New Roman"/>
          <w:sz w:val="24"/>
          <w:szCs w:val="24"/>
        </w:rPr>
        <w:t>nine</w:t>
      </w:r>
    </w:p>
    <w:p w:rsidR="0034433C" w:rsidRPr="0034433C" w:rsidRDefault="0034433C" w:rsidP="0034433C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433C">
        <w:rPr>
          <w:rStyle w:val="answerclass"/>
          <w:rFonts w:ascii="Times New Roman" w:hAnsi="Times New Roman" w:cs="Times New Roman"/>
          <w:sz w:val="24"/>
          <w:szCs w:val="24"/>
        </w:rPr>
        <w:t>train</w:t>
      </w:r>
    </w:p>
    <w:p w:rsidR="0034433C" w:rsidRPr="0034433C" w:rsidRDefault="0034433C" w:rsidP="0034433C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433C">
        <w:rPr>
          <w:rStyle w:val="answerclass"/>
          <w:rFonts w:ascii="Times New Roman" w:hAnsi="Times New Roman" w:cs="Times New Roman"/>
          <w:sz w:val="24"/>
          <w:szCs w:val="24"/>
        </w:rPr>
        <w:t>see a performance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34433C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F49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Magic Triangle: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34433C" w:rsidRPr="000F496E" w:rsidRDefault="0034433C" w:rsidP="0034433C">
      <w:pPr>
        <w:bidi w:val="0"/>
        <w:rPr>
          <w:rFonts w:ascii="Times New Roman" w:hAnsi="Times New Roman" w:cs="Times New Roman"/>
          <w:sz w:val="28"/>
          <w:szCs w:val="28"/>
        </w:rPr>
      </w:pP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In which city do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customers ...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1.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travel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free on public transportation   </w:t>
      </w:r>
      <w:r>
        <w:rPr>
          <w:rStyle w:val="item"/>
          <w:rFonts w:ascii="Times New Roman" w:hAnsi="Times New Roman" w:cs="Times New Roman"/>
          <w:sz w:val="24"/>
          <w:szCs w:val="24"/>
        </w:rPr>
        <w:t>V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2.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have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a traditional evening meal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3.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go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on a boat trip   </w:t>
      </w:r>
      <w:r>
        <w:rPr>
          <w:rStyle w:val="item"/>
          <w:rFonts w:ascii="Times New Roman" w:hAnsi="Times New Roman" w:cs="Times New Roman"/>
          <w:sz w:val="24"/>
          <w:szCs w:val="24"/>
        </w:rPr>
        <w:t>P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4.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listen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to a concert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5. 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have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a drink and a sweet snack   </w:t>
      </w:r>
      <w:r>
        <w:rPr>
          <w:rStyle w:val="item"/>
          <w:rFonts w:ascii="Times New Roman" w:hAnsi="Times New Roman" w:cs="Times New Roman"/>
          <w:sz w:val="24"/>
          <w:szCs w:val="24"/>
        </w:rPr>
        <w:t>V</w:t>
      </w:r>
      <w:r w:rsidRPr="000F496E">
        <w:rPr>
          <w:rFonts w:ascii="Times New Roman" w:hAnsi="Times New Roman" w:cs="Times New Roman"/>
          <w:sz w:val="24"/>
          <w:szCs w:val="24"/>
        </w:rPr>
        <w:br/>
      </w:r>
      <w:r w:rsidRPr="000F496E">
        <w:rPr>
          <w:rStyle w:val="item"/>
          <w:rFonts w:ascii="Times New Roman" w:hAnsi="Times New Roman" w:cs="Times New Roman"/>
          <w:b/>
          <w:bCs/>
          <w:sz w:val="24"/>
          <w:szCs w:val="24"/>
        </w:rPr>
        <w:t>6.</w:t>
      </w:r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F496E">
        <w:rPr>
          <w:rStyle w:val="item"/>
          <w:rFonts w:ascii="Times New Roman" w:hAnsi="Times New Roman" w:cs="Times New Roman"/>
          <w:sz w:val="24"/>
          <w:szCs w:val="24"/>
        </w:rPr>
        <w:t>go</w:t>
      </w:r>
      <w:proofErr w:type="gramEnd"/>
      <w:r w:rsidRPr="000F496E">
        <w:rPr>
          <w:rStyle w:val="item"/>
          <w:rFonts w:ascii="Times New Roman" w:hAnsi="Times New Roman" w:cs="Times New Roman"/>
          <w:sz w:val="24"/>
          <w:szCs w:val="24"/>
        </w:rPr>
        <w:t xml:space="preserve"> to a place to relax and get healthy   </w:t>
      </w:r>
      <w:r>
        <w:rPr>
          <w:rStyle w:val="item"/>
          <w:rFonts w:ascii="Times New Roman" w:hAnsi="Times New Roman" w:cs="Times New Roman"/>
          <w:sz w:val="24"/>
          <w:szCs w:val="24"/>
        </w:rPr>
        <w:t>P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4C" w:rsidRDefault="0029604C" w:rsidP="00D35CE8">
      <w:pPr>
        <w:spacing w:after="0" w:line="240" w:lineRule="auto"/>
      </w:pPr>
      <w:r>
        <w:separator/>
      </w:r>
    </w:p>
  </w:endnote>
  <w:end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4C" w:rsidRDefault="0029604C" w:rsidP="00D35CE8">
      <w:pPr>
        <w:spacing w:after="0" w:line="240" w:lineRule="auto"/>
      </w:pPr>
      <w:r>
        <w:separator/>
      </w:r>
    </w:p>
  </w:footnote>
  <w:foot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DF"/>
    <w:multiLevelType w:val="hybridMultilevel"/>
    <w:tmpl w:val="54D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E8E"/>
    <w:multiLevelType w:val="multilevel"/>
    <w:tmpl w:val="08D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16BA5"/>
    <w:multiLevelType w:val="hybridMultilevel"/>
    <w:tmpl w:val="04D6D322"/>
    <w:lvl w:ilvl="0" w:tplc="10421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51ADF"/>
    <w:multiLevelType w:val="multilevel"/>
    <w:tmpl w:val="43B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D27AD"/>
    <w:multiLevelType w:val="multilevel"/>
    <w:tmpl w:val="C2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84DD4"/>
    <w:multiLevelType w:val="multilevel"/>
    <w:tmpl w:val="ED5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8530F"/>
    <w:multiLevelType w:val="hybridMultilevel"/>
    <w:tmpl w:val="F2C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D0ECD"/>
    <w:multiLevelType w:val="multilevel"/>
    <w:tmpl w:val="E720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604C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433C"/>
    <w:rsid w:val="00347703"/>
    <w:rsid w:val="00354306"/>
    <w:rsid w:val="00363EA1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C6B56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3EC9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4B48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972B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17079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AF3431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B47B2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53B1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A17079"/>
  </w:style>
  <w:style w:type="character" w:customStyle="1" w:styleId="wordview">
    <w:name w:val="wordview"/>
    <w:basedOn w:val="DefaultParagraphFont"/>
    <w:rsid w:val="00A1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20</cp:revision>
  <dcterms:created xsi:type="dcterms:W3CDTF">2018-04-19T16:17:00Z</dcterms:created>
  <dcterms:modified xsi:type="dcterms:W3CDTF">2019-11-26T10:15:00Z</dcterms:modified>
</cp:coreProperties>
</file>