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9CD86" w14:textId="77777777" w:rsidR="00ED4DD6" w:rsidRPr="006C2C01" w:rsidRDefault="00ED4DD6" w:rsidP="00ED4DD6">
      <w:pPr>
        <w:pStyle w:val="Heading2"/>
        <w:rPr>
          <w:rStyle w:val="title-breadcrumb"/>
          <w:rFonts w:asciiTheme="majorBidi" w:hAnsiTheme="majorBidi" w:cstheme="majorBidi"/>
          <w:b w:val="0"/>
          <w:bCs w:val="0"/>
          <w:sz w:val="24"/>
          <w:szCs w:val="24"/>
        </w:rPr>
      </w:pPr>
      <w:r>
        <w:rPr>
          <w:rStyle w:val="title-breadcrumb"/>
        </w:rPr>
        <w:t>Verbs of the senses: Activity 1</w:t>
      </w:r>
    </w:p>
    <w:p w14:paraId="511BF84E" w14:textId="77777777" w:rsidR="00ED4DD6" w:rsidRPr="00ED4DD6" w:rsidRDefault="00ED4DD6" w:rsidP="00ED4DD6">
      <w:pPr>
        <w:bidi w:val="0"/>
        <w:spacing w:before="100" w:beforeAutospacing="1" w:after="100" w:afterAutospacing="1" w:line="240" w:lineRule="auto"/>
        <w:rPr>
          <w:rFonts w:ascii="Times New Roman" w:eastAsia="Times New Roman" w:hAnsi="Times New Roman" w:cs="Times New Roman"/>
          <w:sz w:val="28"/>
          <w:szCs w:val="28"/>
          <w:lang w:bidi="ar-SA"/>
        </w:rPr>
      </w:pPr>
      <w:r w:rsidRPr="00ED4DD6">
        <w:rPr>
          <w:rFonts w:ascii="Times New Roman" w:eastAsia="Times New Roman" w:hAnsi="Times New Roman" w:cs="Times New Roman"/>
          <w:sz w:val="28"/>
          <w:szCs w:val="28"/>
          <w:lang w:bidi="ar-SA"/>
        </w:rPr>
        <w:t xml:space="preserve">Read Grammar Bank 7B. Then match the sentence halves. Write </w:t>
      </w:r>
      <w:r w:rsidRPr="00ED4DD6">
        <w:rPr>
          <w:rFonts w:ascii="Times New Roman" w:eastAsia="Times New Roman" w:hAnsi="Times New Roman" w:cs="Times New Roman"/>
          <w:i/>
          <w:iCs/>
          <w:sz w:val="28"/>
          <w:szCs w:val="28"/>
          <w:lang w:bidi="ar-SA"/>
        </w:rPr>
        <w:t>A-H</w:t>
      </w:r>
      <w:r w:rsidRPr="00ED4DD6">
        <w:rPr>
          <w:rFonts w:ascii="Times New Roman" w:eastAsia="Times New Roman" w:hAnsi="Times New Roman" w:cs="Times New Roman"/>
          <w:sz w:val="28"/>
          <w:szCs w:val="28"/>
          <w:lang w:bidi="ar-SA"/>
        </w:rPr>
        <w:t>.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1E3DA371"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sz w:val="21"/>
                <w:szCs w:val="21"/>
                <w:lang w:bidi="ar-SA"/>
              </w:rPr>
              <w:t>7B</w:t>
            </w:r>
            <w:r w:rsidRPr="00ED4DD6">
              <w:rPr>
                <w:rFonts w:ascii="Times New Roman" w:eastAsia="Times New Roman" w:hAnsi="Times New Roman" w:cs="Times New Roman"/>
                <w:sz w:val="21"/>
                <w:szCs w:val="21"/>
                <w:lang w:bidi="ar-SA"/>
              </w:rPr>
              <w:t xml:space="preserve"> verbs of the senses</w:t>
            </w:r>
          </w:p>
          <w:p w14:paraId="3DB3EF1B"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i/>
                <w:iCs/>
                <w:sz w:val="21"/>
                <w:szCs w:val="21"/>
                <w:lang w:bidi="ar-SA"/>
              </w:rPr>
              <w:t>look</w:t>
            </w:r>
            <w:r w:rsidRPr="00ED4DD6">
              <w:rPr>
                <w:rFonts w:ascii="Times New Roman" w:eastAsia="Times New Roman" w:hAnsi="Times New Roman" w:cs="Times New Roman"/>
                <w:b/>
                <w:bCs/>
                <w:sz w:val="21"/>
                <w:szCs w:val="21"/>
                <w:lang w:bidi="ar-SA"/>
              </w:rPr>
              <w:t xml:space="preserve"> / </w:t>
            </w:r>
            <w:r w:rsidRPr="00ED4DD6">
              <w:rPr>
                <w:rFonts w:ascii="Times New Roman" w:eastAsia="Times New Roman" w:hAnsi="Times New Roman" w:cs="Times New Roman"/>
                <w:b/>
                <w:bCs/>
                <w:i/>
                <w:iCs/>
                <w:sz w:val="21"/>
                <w:szCs w:val="21"/>
                <w:lang w:bidi="ar-SA"/>
              </w:rPr>
              <w:t>feel</w:t>
            </w:r>
            <w:r w:rsidRPr="00ED4DD6">
              <w:rPr>
                <w:rFonts w:ascii="Times New Roman" w:eastAsia="Times New Roman" w:hAnsi="Times New Roman" w:cs="Times New Roman"/>
                <w:b/>
                <w:bCs/>
                <w:sz w:val="21"/>
                <w:szCs w:val="21"/>
                <w:lang w:bidi="ar-SA"/>
              </w:rPr>
              <w:t xml:space="preserve"> / </w:t>
            </w:r>
            <w:r w:rsidRPr="00ED4DD6">
              <w:rPr>
                <w:rFonts w:ascii="Times New Roman" w:eastAsia="Times New Roman" w:hAnsi="Times New Roman" w:cs="Times New Roman"/>
                <w:b/>
                <w:bCs/>
                <w:i/>
                <w:iCs/>
                <w:sz w:val="21"/>
                <w:szCs w:val="21"/>
                <w:lang w:bidi="ar-SA"/>
              </w:rPr>
              <w:t>smell</w:t>
            </w:r>
            <w:r w:rsidRPr="00ED4DD6">
              <w:rPr>
                <w:rFonts w:ascii="Times New Roman" w:eastAsia="Times New Roman" w:hAnsi="Times New Roman" w:cs="Times New Roman"/>
                <w:b/>
                <w:bCs/>
                <w:sz w:val="21"/>
                <w:szCs w:val="21"/>
                <w:lang w:bidi="ar-SA"/>
              </w:rPr>
              <w:t xml:space="preserve"> / </w:t>
            </w:r>
            <w:r w:rsidRPr="00ED4DD6">
              <w:rPr>
                <w:rFonts w:ascii="Times New Roman" w:eastAsia="Times New Roman" w:hAnsi="Times New Roman" w:cs="Times New Roman"/>
                <w:b/>
                <w:bCs/>
                <w:i/>
                <w:iCs/>
                <w:sz w:val="21"/>
                <w:szCs w:val="21"/>
                <w:lang w:bidi="ar-SA"/>
              </w:rPr>
              <w:t>sound</w:t>
            </w:r>
            <w:r w:rsidRPr="00ED4DD6">
              <w:rPr>
                <w:rFonts w:ascii="Times New Roman" w:eastAsia="Times New Roman" w:hAnsi="Times New Roman" w:cs="Times New Roman"/>
                <w:b/>
                <w:bCs/>
                <w:sz w:val="21"/>
                <w:szCs w:val="21"/>
                <w:lang w:bidi="ar-SA"/>
              </w:rPr>
              <w:t xml:space="preserve"> / </w:t>
            </w:r>
            <w:r w:rsidRPr="00ED4DD6">
              <w:rPr>
                <w:rFonts w:ascii="Times New Roman" w:eastAsia="Times New Roman" w:hAnsi="Times New Roman" w:cs="Times New Roman"/>
                <w:b/>
                <w:bCs/>
                <w:i/>
                <w:iCs/>
                <w:sz w:val="21"/>
                <w:szCs w:val="21"/>
                <w:lang w:bidi="ar-SA"/>
              </w:rPr>
              <w:t>taste</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sz w:val="21"/>
                <w:szCs w:val="21"/>
                <w:u w:val="single"/>
                <w:lang w:bidi="ar-SA"/>
              </w:rPr>
              <w:t>EXAMPLES</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1</w:t>
            </w:r>
            <w:r w:rsidRPr="00ED4DD6">
              <w:rPr>
                <w:rFonts w:ascii="Times New Roman" w:eastAsia="Times New Roman" w:hAnsi="Times New Roman" w:cs="Times New Roman"/>
                <w:sz w:val="21"/>
                <w:szCs w:val="21"/>
                <w:lang w:bidi="ar-SA"/>
              </w:rPr>
              <w:t xml:space="preserve"> You </w:t>
            </w:r>
            <w:r w:rsidRPr="00ED4DD6">
              <w:rPr>
                <w:rFonts w:ascii="Times New Roman" w:eastAsia="Times New Roman" w:hAnsi="Times New Roman" w:cs="Times New Roman"/>
                <w:b/>
                <w:bCs/>
                <w:sz w:val="21"/>
                <w:szCs w:val="21"/>
                <w:lang w:bidi="ar-SA"/>
              </w:rPr>
              <w:t>look tired</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t xml:space="preserve">   That cake </w:t>
            </w:r>
            <w:r w:rsidRPr="00ED4DD6">
              <w:rPr>
                <w:rFonts w:ascii="Times New Roman" w:eastAsia="Times New Roman" w:hAnsi="Times New Roman" w:cs="Times New Roman"/>
                <w:b/>
                <w:bCs/>
                <w:sz w:val="21"/>
                <w:szCs w:val="21"/>
                <w:lang w:bidi="ar-SA"/>
              </w:rPr>
              <w:t>smells good</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t xml:space="preserve">   These jeans don’t </w:t>
            </w:r>
            <w:r w:rsidRPr="00ED4DD6">
              <w:rPr>
                <w:rFonts w:ascii="Times New Roman" w:eastAsia="Times New Roman" w:hAnsi="Times New Roman" w:cs="Times New Roman"/>
                <w:b/>
                <w:bCs/>
                <w:sz w:val="21"/>
                <w:szCs w:val="21"/>
                <w:lang w:bidi="ar-SA"/>
              </w:rPr>
              <w:t>feel comfortable</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2</w:t>
            </w:r>
            <w:r w:rsidRPr="00ED4DD6">
              <w:rPr>
                <w:rFonts w:ascii="Times New Roman" w:eastAsia="Times New Roman" w:hAnsi="Times New Roman" w:cs="Times New Roman"/>
                <w:sz w:val="21"/>
                <w:szCs w:val="21"/>
                <w:lang w:bidi="ar-SA"/>
              </w:rPr>
              <w:t xml:space="preserve"> Tim </w:t>
            </w:r>
            <w:r w:rsidRPr="00ED4DD6">
              <w:rPr>
                <w:rFonts w:ascii="Times New Roman" w:eastAsia="Times New Roman" w:hAnsi="Times New Roman" w:cs="Times New Roman"/>
                <w:b/>
                <w:bCs/>
                <w:sz w:val="21"/>
                <w:szCs w:val="21"/>
                <w:lang w:bidi="ar-SA"/>
              </w:rPr>
              <w:t>looks like his father</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t xml:space="preserve">   Are you sure this is coffee? It </w:t>
            </w:r>
            <w:r w:rsidRPr="00ED4DD6">
              <w:rPr>
                <w:rFonts w:ascii="Times New Roman" w:eastAsia="Times New Roman" w:hAnsi="Times New Roman" w:cs="Times New Roman"/>
                <w:b/>
                <w:bCs/>
                <w:sz w:val="21"/>
                <w:szCs w:val="21"/>
                <w:lang w:bidi="ar-SA"/>
              </w:rPr>
              <w:t>tastes like tea</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t xml:space="preserve">   This material </w:t>
            </w:r>
            <w:r w:rsidRPr="00ED4DD6">
              <w:rPr>
                <w:rFonts w:ascii="Times New Roman" w:eastAsia="Times New Roman" w:hAnsi="Times New Roman" w:cs="Times New Roman"/>
                <w:b/>
                <w:bCs/>
                <w:sz w:val="21"/>
                <w:szCs w:val="21"/>
                <w:lang w:bidi="ar-SA"/>
              </w:rPr>
              <w:t>feels like silk</w:t>
            </w:r>
            <w:r w:rsidRPr="00ED4DD6">
              <w:rPr>
                <w:rFonts w:ascii="Times New Roman" w:eastAsia="Times New Roman" w:hAnsi="Times New Roman" w:cs="Times New Roman"/>
                <w:sz w:val="21"/>
                <w:szCs w:val="21"/>
                <w:lang w:bidi="ar-SA"/>
              </w:rPr>
              <w:t xml:space="preserve"> – is it?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3</w:t>
            </w:r>
            <w:r w:rsidRPr="00ED4DD6">
              <w:rPr>
                <w:rFonts w:ascii="Times New Roman" w:eastAsia="Times New Roman" w:hAnsi="Times New Roman" w:cs="Times New Roman"/>
                <w:sz w:val="21"/>
                <w:szCs w:val="21"/>
                <w:lang w:bidi="ar-SA"/>
              </w:rPr>
              <w:t xml:space="preserve"> She </w:t>
            </w:r>
            <w:r w:rsidRPr="00ED4DD6">
              <w:rPr>
                <w:rFonts w:ascii="Times New Roman" w:eastAsia="Times New Roman" w:hAnsi="Times New Roman" w:cs="Times New Roman"/>
                <w:b/>
                <w:bCs/>
                <w:sz w:val="21"/>
                <w:szCs w:val="21"/>
                <w:lang w:bidi="ar-SA"/>
              </w:rPr>
              <w:t>looks as if she’s been crying</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t xml:space="preserve">   It </w:t>
            </w:r>
            <w:r w:rsidRPr="00ED4DD6">
              <w:rPr>
                <w:rFonts w:ascii="Times New Roman" w:eastAsia="Times New Roman" w:hAnsi="Times New Roman" w:cs="Times New Roman"/>
                <w:b/>
                <w:bCs/>
                <w:sz w:val="21"/>
                <w:szCs w:val="21"/>
                <w:lang w:bidi="ar-SA"/>
              </w:rPr>
              <w:t>smells as if something’s burning</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t xml:space="preserve">   It </w:t>
            </w:r>
            <w:r w:rsidRPr="00ED4DD6">
              <w:rPr>
                <w:rFonts w:ascii="Times New Roman" w:eastAsia="Times New Roman" w:hAnsi="Times New Roman" w:cs="Times New Roman"/>
                <w:b/>
                <w:bCs/>
                <w:sz w:val="21"/>
                <w:szCs w:val="21"/>
                <w:lang w:bidi="ar-SA"/>
              </w:rPr>
              <w:t>sounds as if it’s raining</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4</w:t>
            </w:r>
            <w:r w:rsidRPr="00ED4DD6">
              <w:rPr>
                <w:rFonts w:ascii="Times New Roman" w:eastAsia="Times New Roman" w:hAnsi="Times New Roman" w:cs="Times New Roman"/>
                <w:sz w:val="21"/>
                <w:szCs w:val="21"/>
                <w:lang w:bidi="ar-SA"/>
              </w:rPr>
              <w:t xml:space="preserve"> I saw Jane this morning. She </w:t>
            </w:r>
            <w:r w:rsidRPr="00ED4DD6">
              <w:rPr>
                <w:rFonts w:ascii="Times New Roman" w:eastAsia="Times New Roman" w:hAnsi="Times New Roman" w:cs="Times New Roman"/>
                <w:b/>
                <w:bCs/>
                <w:sz w:val="21"/>
                <w:szCs w:val="21"/>
                <w:lang w:bidi="ar-SA"/>
              </w:rPr>
              <w:t>looked</w:t>
            </w:r>
            <w:r w:rsidRPr="00ED4DD6">
              <w:rPr>
                <w:rFonts w:ascii="Times New Roman" w:eastAsia="Times New Roman" w:hAnsi="Times New Roman" w:cs="Times New Roman"/>
                <w:sz w:val="21"/>
                <w:szCs w:val="21"/>
                <w:lang w:bidi="ar-SA"/>
              </w:rPr>
              <w:t xml:space="preserve"> sad. </w:t>
            </w:r>
            <w:r w:rsidRPr="00ED4DD6">
              <w:rPr>
                <w:rFonts w:ascii="Times New Roman" w:eastAsia="Times New Roman" w:hAnsi="Times New Roman" w:cs="Times New Roman"/>
                <w:sz w:val="21"/>
                <w:szCs w:val="21"/>
                <w:lang w:bidi="ar-SA"/>
              </w:rPr>
              <w:br/>
              <w:t xml:space="preserve">   I spoke to Jane this morning. She </w:t>
            </w:r>
            <w:r w:rsidRPr="00ED4DD6">
              <w:rPr>
                <w:rFonts w:ascii="Times New Roman" w:eastAsia="Times New Roman" w:hAnsi="Times New Roman" w:cs="Times New Roman"/>
                <w:b/>
                <w:bCs/>
                <w:sz w:val="21"/>
                <w:szCs w:val="21"/>
                <w:lang w:bidi="ar-SA"/>
              </w:rPr>
              <w:t>seemed</w:t>
            </w:r>
            <w:r w:rsidRPr="00ED4DD6">
              <w:rPr>
                <w:rFonts w:ascii="Times New Roman" w:eastAsia="Times New Roman" w:hAnsi="Times New Roman" w:cs="Times New Roman"/>
                <w:sz w:val="21"/>
                <w:szCs w:val="21"/>
                <w:lang w:bidi="ar-SA"/>
              </w:rPr>
              <w:t xml:space="preserve"> sad.</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sz w:val="21"/>
                <w:szCs w:val="21"/>
                <w:u w:val="single"/>
                <w:lang w:bidi="ar-SA"/>
              </w:rPr>
              <w:t>FORM</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1</w:t>
            </w:r>
            <w:r w:rsidRPr="00ED4DD6">
              <w:rPr>
                <w:rFonts w:ascii="Times New Roman" w:eastAsia="Times New Roman" w:hAnsi="Times New Roman" w:cs="Times New Roman"/>
                <w:sz w:val="21"/>
                <w:szCs w:val="21"/>
                <w:lang w:bidi="ar-SA"/>
              </w:rPr>
              <w:t xml:space="preserve"> We use </w:t>
            </w:r>
            <w:r w:rsidRPr="00ED4DD6">
              <w:rPr>
                <w:rFonts w:ascii="Times New Roman" w:eastAsia="Times New Roman" w:hAnsi="Times New Roman" w:cs="Times New Roman"/>
                <w:i/>
                <w:iCs/>
                <w:sz w:val="21"/>
                <w:szCs w:val="21"/>
                <w:lang w:bidi="ar-SA"/>
              </w:rPr>
              <w:t>look, feel,</w:t>
            </w:r>
            <w:r w:rsidRPr="00ED4DD6">
              <w:rPr>
                <w:rFonts w:ascii="Times New Roman" w:eastAsia="Times New Roman" w:hAnsi="Times New Roman" w:cs="Times New Roman"/>
                <w:sz w:val="21"/>
                <w:szCs w:val="21"/>
                <w:lang w:bidi="ar-SA"/>
              </w:rPr>
              <w:t xml:space="preserve"> etc. + adjective.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2</w:t>
            </w:r>
            <w:r w:rsidRPr="00ED4DD6">
              <w:rPr>
                <w:rFonts w:ascii="Times New Roman" w:eastAsia="Times New Roman" w:hAnsi="Times New Roman" w:cs="Times New Roman"/>
                <w:sz w:val="21"/>
                <w:szCs w:val="21"/>
                <w:lang w:bidi="ar-SA"/>
              </w:rPr>
              <w:t xml:space="preserve"> We use </w:t>
            </w:r>
            <w:r w:rsidRPr="00ED4DD6">
              <w:rPr>
                <w:rFonts w:ascii="Times New Roman" w:eastAsia="Times New Roman" w:hAnsi="Times New Roman" w:cs="Times New Roman"/>
                <w:i/>
                <w:iCs/>
                <w:sz w:val="21"/>
                <w:szCs w:val="21"/>
                <w:lang w:bidi="ar-SA"/>
              </w:rPr>
              <w:t>look, feel,</w:t>
            </w:r>
            <w:r w:rsidRPr="00ED4DD6">
              <w:rPr>
                <w:rFonts w:ascii="Times New Roman" w:eastAsia="Times New Roman" w:hAnsi="Times New Roman" w:cs="Times New Roman"/>
                <w:sz w:val="21"/>
                <w:szCs w:val="21"/>
                <w:lang w:bidi="ar-SA"/>
              </w:rPr>
              <w:t xml:space="preserve"> etc. + </w:t>
            </w:r>
            <w:r w:rsidRPr="00ED4DD6">
              <w:rPr>
                <w:rFonts w:ascii="Times New Roman" w:eastAsia="Times New Roman" w:hAnsi="Times New Roman" w:cs="Times New Roman"/>
                <w:i/>
                <w:iCs/>
                <w:sz w:val="21"/>
                <w:szCs w:val="21"/>
                <w:lang w:bidi="ar-SA"/>
              </w:rPr>
              <w:t>like</w:t>
            </w:r>
            <w:r w:rsidRPr="00ED4DD6">
              <w:rPr>
                <w:rFonts w:ascii="Times New Roman" w:eastAsia="Times New Roman" w:hAnsi="Times New Roman" w:cs="Times New Roman"/>
                <w:sz w:val="21"/>
                <w:szCs w:val="21"/>
                <w:lang w:bidi="ar-SA"/>
              </w:rPr>
              <w:t xml:space="preserve"> + noun (phrase).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3</w:t>
            </w:r>
            <w:r w:rsidRPr="00ED4DD6">
              <w:rPr>
                <w:rFonts w:ascii="Times New Roman" w:eastAsia="Times New Roman" w:hAnsi="Times New Roman" w:cs="Times New Roman"/>
                <w:sz w:val="21"/>
                <w:szCs w:val="21"/>
                <w:lang w:bidi="ar-SA"/>
              </w:rPr>
              <w:t xml:space="preserve"> We use </w:t>
            </w:r>
            <w:r w:rsidRPr="00ED4DD6">
              <w:rPr>
                <w:rFonts w:ascii="Times New Roman" w:eastAsia="Times New Roman" w:hAnsi="Times New Roman" w:cs="Times New Roman"/>
                <w:i/>
                <w:iCs/>
                <w:sz w:val="21"/>
                <w:szCs w:val="21"/>
                <w:lang w:bidi="ar-SA"/>
              </w:rPr>
              <w:t>look, feel,</w:t>
            </w:r>
            <w:r w:rsidRPr="00ED4DD6">
              <w:rPr>
                <w:rFonts w:ascii="Times New Roman" w:eastAsia="Times New Roman" w:hAnsi="Times New Roman" w:cs="Times New Roman"/>
                <w:sz w:val="21"/>
                <w:szCs w:val="21"/>
                <w:lang w:bidi="ar-SA"/>
              </w:rPr>
              <w:t xml:space="preserve"> etc. + </w:t>
            </w:r>
            <w:r w:rsidRPr="00ED4DD6">
              <w:rPr>
                <w:rFonts w:ascii="Times New Roman" w:eastAsia="Times New Roman" w:hAnsi="Times New Roman" w:cs="Times New Roman"/>
                <w:i/>
                <w:iCs/>
                <w:sz w:val="21"/>
                <w:szCs w:val="21"/>
                <w:lang w:bidi="ar-SA"/>
              </w:rPr>
              <w:t>as if</w:t>
            </w:r>
            <w:r w:rsidRPr="00ED4DD6">
              <w:rPr>
                <w:rFonts w:ascii="Times New Roman" w:eastAsia="Times New Roman" w:hAnsi="Times New Roman" w:cs="Times New Roman"/>
                <w:sz w:val="21"/>
                <w:szCs w:val="21"/>
                <w:lang w:bidi="ar-SA"/>
              </w:rPr>
              <w:t xml:space="preserve"> + clause.</w:t>
            </w:r>
          </w:p>
          <w:p w14:paraId="3AE8BC78" w14:textId="77777777" w:rsidR="00ED4DD6" w:rsidRPr="00ED4DD6" w:rsidRDefault="00ED4DD6" w:rsidP="00ED4DD6">
            <w:pPr>
              <w:numPr>
                <w:ilvl w:val="0"/>
                <w:numId w:val="8"/>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You can use …</w:t>
            </w:r>
            <w:r w:rsidRPr="00ED4DD6">
              <w:rPr>
                <w:rFonts w:ascii="Times New Roman" w:eastAsia="Times New Roman" w:hAnsi="Times New Roman" w:cs="Times New Roman"/>
                <w:i/>
                <w:iCs/>
                <w:sz w:val="21"/>
                <w:szCs w:val="21"/>
                <w:lang w:bidi="ar-SA"/>
              </w:rPr>
              <w:t>like</w:t>
            </w:r>
            <w:r w:rsidRPr="00ED4DD6">
              <w:rPr>
                <w:rFonts w:ascii="Times New Roman" w:eastAsia="Times New Roman" w:hAnsi="Times New Roman" w:cs="Times New Roman"/>
                <w:sz w:val="21"/>
                <w:szCs w:val="21"/>
                <w:lang w:bidi="ar-SA"/>
              </w:rPr>
              <w:t xml:space="preserve"> or …</w:t>
            </w:r>
            <w:r w:rsidRPr="00ED4DD6">
              <w:rPr>
                <w:rFonts w:ascii="Times New Roman" w:eastAsia="Times New Roman" w:hAnsi="Times New Roman" w:cs="Times New Roman"/>
                <w:i/>
                <w:iCs/>
                <w:sz w:val="21"/>
                <w:szCs w:val="21"/>
                <w:lang w:bidi="ar-SA"/>
              </w:rPr>
              <w:t>as though</w:t>
            </w:r>
            <w:r w:rsidRPr="00ED4DD6">
              <w:rPr>
                <w:rFonts w:ascii="Times New Roman" w:eastAsia="Times New Roman" w:hAnsi="Times New Roman" w:cs="Times New Roman"/>
                <w:sz w:val="21"/>
                <w:szCs w:val="21"/>
                <w:lang w:bidi="ar-SA"/>
              </w:rPr>
              <w:t xml:space="preserve"> instead of …</w:t>
            </w:r>
            <w:r w:rsidRPr="00ED4DD6">
              <w:rPr>
                <w:rFonts w:ascii="Times New Roman" w:eastAsia="Times New Roman" w:hAnsi="Times New Roman" w:cs="Times New Roman"/>
                <w:i/>
                <w:iCs/>
                <w:sz w:val="21"/>
                <w:szCs w:val="21"/>
                <w:lang w:bidi="ar-SA"/>
              </w:rPr>
              <w:t>as if</w:t>
            </w:r>
            <w:r w:rsidRPr="00ED4DD6">
              <w:rPr>
                <w:rFonts w:ascii="Times New Roman" w:eastAsia="Times New Roman" w:hAnsi="Times New Roman" w:cs="Times New Roman"/>
                <w:sz w:val="21"/>
                <w:szCs w:val="21"/>
                <w:lang w:bidi="ar-SA"/>
              </w:rPr>
              <w:t>, e.g.,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It sounds like / as though it’s raining</w:t>
            </w:r>
            <w:r w:rsidRPr="00ED4DD6">
              <w:rPr>
                <w:rFonts w:ascii="Times New Roman" w:eastAsia="Times New Roman" w:hAnsi="Times New Roman" w:cs="Times New Roman"/>
                <w:sz w:val="21"/>
                <w:szCs w:val="21"/>
                <w:lang w:bidi="ar-SA"/>
              </w:rPr>
              <w:t>.</w:t>
            </w:r>
          </w:p>
          <w:p w14:paraId="0D932362"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sz w:val="21"/>
                <w:szCs w:val="21"/>
                <w:lang w:bidi="ar-SA"/>
              </w:rPr>
              <w:t>4</w:t>
            </w:r>
            <w:r w:rsidRPr="00ED4DD6">
              <w:rPr>
                <w:rFonts w:ascii="Times New Roman" w:eastAsia="Times New Roman" w:hAnsi="Times New Roman" w:cs="Times New Roman"/>
                <w:sz w:val="21"/>
                <w:szCs w:val="21"/>
                <w:lang w:bidi="ar-SA"/>
              </w:rPr>
              <w:t xml:space="preserve"> We use </w:t>
            </w:r>
            <w:r w:rsidRPr="00ED4DD6">
              <w:rPr>
                <w:rFonts w:ascii="Times New Roman" w:eastAsia="Times New Roman" w:hAnsi="Times New Roman" w:cs="Times New Roman"/>
                <w:i/>
                <w:iCs/>
                <w:sz w:val="21"/>
                <w:szCs w:val="21"/>
                <w:lang w:bidi="ar-SA"/>
              </w:rPr>
              <w:t>look</w:t>
            </w:r>
            <w:r w:rsidRPr="00ED4DD6">
              <w:rPr>
                <w:rFonts w:ascii="Times New Roman" w:eastAsia="Times New Roman" w:hAnsi="Times New Roman" w:cs="Times New Roman"/>
                <w:sz w:val="21"/>
                <w:szCs w:val="21"/>
                <w:lang w:bidi="ar-SA"/>
              </w:rPr>
              <w:t xml:space="preserve"> to describe the specific impression we get from someone’s appearance. We use </w:t>
            </w:r>
            <w:r w:rsidRPr="00ED4DD6">
              <w:rPr>
                <w:rFonts w:ascii="Times New Roman" w:eastAsia="Times New Roman" w:hAnsi="Times New Roman" w:cs="Times New Roman"/>
                <w:i/>
                <w:iCs/>
                <w:sz w:val="21"/>
                <w:szCs w:val="21"/>
                <w:lang w:bidi="ar-SA"/>
              </w:rPr>
              <w:t>seem</w:t>
            </w:r>
            <w:r w:rsidRPr="00ED4DD6">
              <w:rPr>
                <w:rFonts w:ascii="Times New Roman" w:eastAsia="Times New Roman" w:hAnsi="Times New Roman" w:cs="Times New Roman"/>
                <w:sz w:val="21"/>
                <w:szCs w:val="21"/>
                <w:lang w:bidi="ar-SA"/>
              </w:rPr>
              <w:t xml:space="preserve"> to describe a general impression we get (not necessarily appearance).</w:t>
            </w:r>
          </w:p>
          <w:p w14:paraId="60C12DA2" w14:textId="77777777" w:rsidR="00ED4DD6" w:rsidRPr="00ED4DD6" w:rsidRDefault="00ED4DD6" w:rsidP="00ED4DD6">
            <w:pPr>
              <w:numPr>
                <w:ilvl w:val="0"/>
                <w:numId w:val="9"/>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i/>
                <w:iCs/>
                <w:sz w:val="21"/>
                <w:szCs w:val="21"/>
                <w:lang w:bidi="ar-SA"/>
              </w:rPr>
              <w:t>seem</w:t>
            </w:r>
            <w:r w:rsidRPr="00ED4DD6">
              <w:rPr>
                <w:rFonts w:ascii="Times New Roman" w:eastAsia="Times New Roman" w:hAnsi="Times New Roman" w:cs="Times New Roman"/>
                <w:sz w:val="21"/>
                <w:szCs w:val="21"/>
                <w:lang w:bidi="ar-SA"/>
              </w:rPr>
              <w:t xml:space="preserve"> can be followed by the same structures as </w:t>
            </w:r>
            <w:r w:rsidRPr="00ED4DD6">
              <w:rPr>
                <w:rFonts w:ascii="Times New Roman" w:eastAsia="Times New Roman" w:hAnsi="Times New Roman" w:cs="Times New Roman"/>
                <w:i/>
                <w:iCs/>
                <w:sz w:val="21"/>
                <w:szCs w:val="21"/>
                <w:lang w:bidi="ar-SA"/>
              </w:rPr>
              <w:t>look</w:t>
            </w:r>
            <w:r w:rsidRPr="00ED4DD6">
              <w:rPr>
                <w:rFonts w:ascii="Times New Roman" w:eastAsia="Times New Roman" w:hAnsi="Times New Roman" w:cs="Times New Roman"/>
                <w:sz w:val="21"/>
                <w:szCs w:val="21"/>
                <w:lang w:bidi="ar-SA"/>
              </w:rPr>
              <w:t>, e.g., </w:t>
            </w:r>
            <w:r w:rsidRPr="00ED4DD6">
              <w:rPr>
                <w:rFonts w:ascii="Times New Roman" w:eastAsia="Times New Roman" w:hAnsi="Times New Roman" w:cs="Times New Roman"/>
                <w:i/>
                <w:iCs/>
                <w:sz w:val="21"/>
                <w:szCs w:val="21"/>
                <w:lang w:bidi="ar-SA"/>
              </w:rPr>
              <w:t>Mark seems like a nice man</w:t>
            </w:r>
            <w:r w:rsidRPr="00ED4DD6">
              <w:rPr>
                <w:rFonts w:ascii="Times New Roman" w:eastAsia="Times New Roman" w:hAnsi="Times New Roman" w:cs="Times New Roman"/>
                <w:sz w:val="21"/>
                <w:szCs w:val="21"/>
                <w:lang w:bidi="ar-SA"/>
              </w:rPr>
              <w:t>.</w:t>
            </w:r>
          </w:p>
          <w:p w14:paraId="6E00812E"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i/>
                <w:iCs/>
                <w:sz w:val="21"/>
                <w:szCs w:val="21"/>
                <w:lang w:bidi="ar-SA"/>
              </w:rPr>
              <w:t>feel like</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feel like</w:t>
            </w:r>
            <w:r w:rsidRPr="00ED4DD6">
              <w:rPr>
                <w:rFonts w:ascii="Times New Roman" w:eastAsia="Times New Roman" w:hAnsi="Times New Roman" w:cs="Times New Roman"/>
                <w:sz w:val="21"/>
                <w:szCs w:val="21"/>
                <w:lang w:bidi="ar-SA"/>
              </w:rPr>
              <w:t xml:space="preserve"> can also be used as a verb meaning </w:t>
            </w:r>
            <w:r w:rsidRPr="00ED4DD6">
              <w:rPr>
                <w:rFonts w:ascii="Times New Roman" w:eastAsia="Times New Roman" w:hAnsi="Times New Roman" w:cs="Times New Roman"/>
                <w:i/>
                <w:iCs/>
                <w:sz w:val="21"/>
                <w:szCs w:val="21"/>
                <w:lang w:bidi="ar-SA"/>
              </w:rPr>
              <w:t>want / would like</w:t>
            </w:r>
            <w:r w:rsidRPr="00ED4DD6">
              <w:rPr>
                <w:rFonts w:ascii="Times New Roman" w:eastAsia="Times New Roman" w:hAnsi="Times New Roman" w:cs="Times New Roman"/>
                <w:sz w:val="21"/>
                <w:szCs w:val="21"/>
                <w:lang w:bidi="ar-SA"/>
              </w:rPr>
              <w:t>. It is followed by a noun or a verb in the gerund, e.g.,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 xml:space="preserve">I </w:t>
            </w:r>
            <w:r w:rsidRPr="00ED4DD6">
              <w:rPr>
                <w:rFonts w:ascii="Times New Roman" w:eastAsia="Times New Roman" w:hAnsi="Times New Roman" w:cs="Times New Roman"/>
                <w:b/>
                <w:bCs/>
                <w:i/>
                <w:iCs/>
                <w:sz w:val="21"/>
                <w:szCs w:val="21"/>
                <w:lang w:bidi="ar-SA"/>
              </w:rPr>
              <w:t>feel like pasta</w:t>
            </w:r>
            <w:r w:rsidRPr="00ED4DD6">
              <w:rPr>
                <w:rFonts w:ascii="Times New Roman" w:eastAsia="Times New Roman" w:hAnsi="Times New Roman" w:cs="Times New Roman"/>
                <w:i/>
                <w:iCs/>
                <w:sz w:val="21"/>
                <w:szCs w:val="21"/>
                <w:lang w:bidi="ar-SA"/>
              </w:rPr>
              <w:t xml:space="preserve"> for lunch today</w:t>
            </w:r>
            <w:r w:rsidRPr="00ED4DD6">
              <w:rPr>
                <w:rFonts w:ascii="Times New Roman" w:eastAsia="Times New Roman" w:hAnsi="Times New Roman" w:cs="Times New Roman"/>
                <w:sz w:val="21"/>
                <w:szCs w:val="21"/>
                <w:lang w:bidi="ar-SA"/>
              </w:rPr>
              <w:t xml:space="preserve">. (= I’d like pasta for lunch today).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 xml:space="preserve">I </w:t>
            </w:r>
            <w:r w:rsidRPr="00ED4DD6">
              <w:rPr>
                <w:rFonts w:ascii="Times New Roman" w:eastAsia="Times New Roman" w:hAnsi="Times New Roman" w:cs="Times New Roman"/>
                <w:b/>
                <w:bCs/>
                <w:i/>
                <w:iCs/>
                <w:sz w:val="21"/>
                <w:szCs w:val="21"/>
                <w:lang w:bidi="ar-SA"/>
              </w:rPr>
              <w:t>don’t feel like going</w:t>
            </w:r>
            <w:r w:rsidRPr="00ED4DD6">
              <w:rPr>
                <w:rFonts w:ascii="Times New Roman" w:eastAsia="Times New Roman" w:hAnsi="Times New Roman" w:cs="Times New Roman"/>
                <w:i/>
                <w:iCs/>
                <w:sz w:val="21"/>
                <w:szCs w:val="21"/>
                <w:lang w:bidi="ar-SA"/>
              </w:rPr>
              <w:t xml:space="preserve"> to bed</w:t>
            </w:r>
            <w:r w:rsidRPr="00ED4DD6">
              <w:rPr>
                <w:rFonts w:ascii="Times New Roman" w:eastAsia="Times New Roman" w:hAnsi="Times New Roman" w:cs="Times New Roman"/>
                <w:sz w:val="21"/>
                <w:szCs w:val="21"/>
                <w:lang w:bidi="ar-SA"/>
              </w:rPr>
              <w:t>. (= I don’t want to go to bed).</w:t>
            </w:r>
          </w:p>
          <w:p w14:paraId="2468C00B"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i/>
                <w:iCs/>
                <w:sz w:val="21"/>
                <w:szCs w:val="21"/>
                <w:lang w:bidi="ar-SA"/>
              </w:rPr>
              <w:t>as</w:t>
            </w:r>
            <w:r w:rsidRPr="00ED4DD6">
              <w:rPr>
                <w:rFonts w:ascii="Times New Roman" w:eastAsia="Times New Roman" w:hAnsi="Times New Roman" w:cs="Times New Roman"/>
                <w:sz w:val="21"/>
                <w:szCs w:val="21"/>
                <w:lang w:bidi="ar-SA"/>
              </w:rPr>
              <w:t xml:space="preserv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as</w:t>
            </w:r>
            <w:r w:rsidRPr="00ED4DD6">
              <w:rPr>
                <w:rFonts w:ascii="Times New Roman" w:eastAsia="Times New Roman" w:hAnsi="Times New Roman" w:cs="Times New Roman"/>
                <w:sz w:val="21"/>
                <w:szCs w:val="21"/>
                <w:lang w:bidi="ar-SA"/>
              </w:rPr>
              <w:t xml:space="preserve"> is often used before </w:t>
            </w:r>
            <w:r w:rsidRPr="00ED4DD6">
              <w:rPr>
                <w:rFonts w:ascii="Times New Roman" w:eastAsia="Times New Roman" w:hAnsi="Times New Roman" w:cs="Times New Roman"/>
                <w:i/>
                <w:iCs/>
                <w:sz w:val="21"/>
                <w:szCs w:val="21"/>
                <w:lang w:bidi="ar-SA"/>
              </w:rPr>
              <w:t>if</w:t>
            </w:r>
            <w:r w:rsidRPr="00ED4DD6">
              <w:rPr>
                <w:rFonts w:ascii="Times New Roman" w:eastAsia="Times New Roman" w:hAnsi="Times New Roman" w:cs="Times New Roman"/>
                <w:sz w:val="21"/>
                <w:szCs w:val="21"/>
                <w:lang w:bidi="ar-SA"/>
              </w:rPr>
              <w:t xml:space="preserve"> to talk about how something appears, sounds, feels, etc.: </w:t>
            </w:r>
            <w:r w:rsidRPr="00ED4DD6">
              <w:rPr>
                <w:rFonts w:ascii="Times New Roman" w:eastAsia="Times New Roman" w:hAnsi="Times New Roman" w:cs="Times New Roman"/>
                <w:i/>
                <w:iCs/>
                <w:sz w:val="21"/>
                <w:szCs w:val="21"/>
                <w:lang w:bidi="ar-SA"/>
              </w:rPr>
              <w:t>It looks as if it’s going to snow</w:t>
            </w:r>
            <w:r w:rsidRPr="00ED4DD6">
              <w:rPr>
                <w:rFonts w:ascii="Times New Roman" w:eastAsia="Times New Roman" w:hAnsi="Times New Roman" w:cs="Times New Roman"/>
                <w:sz w:val="21"/>
                <w:szCs w:val="21"/>
                <w:lang w:bidi="ar-SA"/>
              </w:rPr>
              <w:t>. However, it is also used:</w:t>
            </w:r>
          </w:p>
          <w:p w14:paraId="619C2310" w14:textId="77777777" w:rsidR="00ED4DD6" w:rsidRPr="00ED4DD6" w:rsidRDefault="00ED4DD6" w:rsidP="00ED4DD6">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 xml:space="preserve">to describe somebody or something’s job or function: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 xml:space="preserve">She works as a nurse.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 xml:space="preserve">You can use that box as a chair. </w:t>
            </w:r>
          </w:p>
          <w:p w14:paraId="3DF9F813" w14:textId="77777777" w:rsidR="00ED4DD6" w:rsidRPr="00ED4DD6" w:rsidRDefault="00ED4DD6" w:rsidP="00ED4DD6">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 xml:space="preserve">to compare people or things: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 xml:space="preserve">She’s as tall as me now.  </w:t>
            </w:r>
          </w:p>
          <w:p w14:paraId="39AED3E2" w14:textId="77777777" w:rsidR="00ED4DD6" w:rsidRPr="00ED4DD6" w:rsidRDefault="00ED4DD6" w:rsidP="00ED4DD6">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 xml:space="preserve">to give a reason: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As it was raining, we didn’t go out</w:t>
            </w:r>
            <w:r w:rsidRPr="00ED4DD6">
              <w:rPr>
                <w:rFonts w:ascii="Times New Roman" w:eastAsia="Times New Roman" w:hAnsi="Times New Roman" w:cs="Times New Roman"/>
                <w:sz w:val="21"/>
                <w:szCs w:val="21"/>
                <w:lang w:bidi="ar-SA"/>
              </w:rPr>
              <w:t>. (as = because)</w:t>
            </w:r>
          </w:p>
          <w:p w14:paraId="03035CEC" w14:textId="77777777" w:rsidR="00ED4DD6" w:rsidRPr="00ED4DD6" w:rsidRDefault="00ED4DD6" w:rsidP="00ED4DD6">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 xml:space="preserve">to say that something happened while something was happening: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As they were leaving, the mail carrier arrived</w:t>
            </w:r>
            <w:r w:rsidRPr="00ED4DD6">
              <w:rPr>
                <w:rFonts w:ascii="Times New Roman" w:eastAsia="Times New Roman" w:hAnsi="Times New Roman" w:cs="Times New Roman"/>
                <w:sz w:val="21"/>
                <w:szCs w:val="21"/>
                <w:lang w:bidi="ar-SA"/>
              </w:rPr>
              <w:t>. (as = when / at the same time)</w:t>
            </w:r>
          </w:p>
          <w:p w14:paraId="76931DD8" w14:textId="1CE6B19A" w:rsidR="00394AFE" w:rsidRPr="00ED4DD6" w:rsidRDefault="00ED4DD6" w:rsidP="00ED4DD6">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lastRenderedPageBreak/>
              <w:t xml:space="preserve">after </w:t>
            </w:r>
            <w:r w:rsidRPr="00ED4DD6">
              <w:rPr>
                <w:rFonts w:ascii="Times New Roman" w:eastAsia="Times New Roman" w:hAnsi="Times New Roman" w:cs="Times New Roman"/>
                <w:i/>
                <w:iCs/>
                <w:sz w:val="21"/>
                <w:szCs w:val="21"/>
                <w:lang w:bidi="ar-SA"/>
              </w:rPr>
              <w:t>such</w:t>
            </w:r>
            <w:r w:rsidRPr="00ED4DD6">
              <w:rPr>
                <w:rFonts w:ascii="Times New Roman" w:eastAsia="Times New Roman" w:hAnsi="Times New Roman" w:cs="Times New Roman"/>
                <w:sz w:val="21"/>
                <w:szCs w:val="21"/>
                <w:lang w:bidi="ar-SA"/>
              </w:rPr>
              <w:t xml:space="preserve"> to give an example, e.g.,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I like berries, such as strawberries and raspberries</w:t>
            </w:r>
            <w:r w:rsidRPr="00ED4DD6">
              <w:rPr>
                <w:rFonts w:ascii="Times New Roman" w:eastAsia="Times New Roman" w:hAnsi="Times New Roman" w:cs="Times New Roman"/>
                <w:sz w:val="21"/>
                <w:szCs w:val="21"/>
                <w:lang w:bidi="ar-SA"/>
              </w:rPr>
              <w:t>. </w:t>
            </w:r>
          </w:p>
        </w:tc>
      </w:tr>
    </w:tbl>
    <w:p w14:paraId="6C311FC9" w14:textId="593810D3"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586"/>
        <w:gridCol w:w="1656"/>
      </w:tblGrid>
      <w:tr w:rsidR="00394AFE" w14:paraId="07631850" w14:textId="77777777" w:rsidTr="00394AFE">
        <w:tc>
          <w:tcPr>
            <w:tcW w:w="7668" w:type="dxa"/>
          </w:tcPr>
          <w:p w14:paraId="5EE95E21" w14:textId="514157B0" w:rsidR="00394AFE" w:rsidRPr="00ED4DD6" w:rsidRDefault="00ED4DD6" w:rsidP="00ED4DD6">
            <w:pPr>
              <w:bidi w:val="0"/>
              <w:spacing w:before="100" w:beforeAutospacing="1" w:after="100" w:afterAutospacing="1" w:line="276" w:lineRule="auto"/>
              <w:rPr>
                <w:rFonts w:asciiTheme="majorBidi" w:eastAsia="Times New Roman" w:hAnsiTheme="majorBidi" w:cstheme="majorBidi"/>
                <w:sz w:val="24"/>
                <w:szCs w:val="24"/>
                <w:lang w:bidi="ar-SA"/>
              </w:rPr>
            </w:pPr>
            <w:r w:rsidRPr="00ED4DD6">
              <w:rPr>
                <w:rStyle w:val="item"/>
                <w:rFonts w:asciiTheme="majorBidi" w:hAnsiTheme="majorBidi" w:cstheme="majorBidi"/>
                <w:b/>
                <w:bCs/>
                <w:sz w:val="24"/>
                <w:szCs w:val="24"/>
              </w:rPr>
              <w:t>1.</w:t>
            </w:r>
            <w:r w:rsidRPr="00ED4DD6">
              <w:rPr>
                <w:rStyle w:val="item"/>
                <w:rFonts w:asciiTheme="majorBidi" w:hAnsiTheme="majorBidi" w:cstheme="majorBidi"/>
                <w:sz w:val="24"/>
                <w:szCs w:val="24"/>
              </w:rPr>
              <w:t xml:space="preserve"> That group sounds like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2.</w:t>
            </w:r>
            <w:r w:rsidRPr="00ED4DD6">
              <w:rPr>
                <w:rStyle w:val="item"/>
                <w:rFonts w:asciiTheme="majorBidi" w:hAnsiTheme="majorBidi" w:cstheme="majorBidi"/>
                <w:sz w:val="24"/>
                <w:szCs w:val="24"/>
              </w:rPr>
              <w:t xml:space="preserve"> That boy looks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3.</w:t>
            </w:r>
            <w:r w:rsidRPr="00ED4DD6">
              <w:rPr>
                <w:rStyle w:val="item"/>
                <w:rFonts w:asciiTheme="majorBidi" w:hAnsiTheme="majorBidi" w:cstheme="majorBidi"/>
                <w:sz w:val="24"/>
                <w:szCs w:val="24"/>
              </w:rPr>
              <w:t xml:space="preserve"> Nora looks like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4.</w:t>
            </w:r>
            <w:r w:rsidRPr="00ED4DD6">
              <w:rPr>
                <w:rStyle w:val="item"/>
                <w:rFonts w:asciiTheme="majorBidi" w:hAnsiTheme="majorBidi" w:cstheme="majorBidi"/>
                <w:sz w:val="24"/>
                <w:szCs w:val="24"/>
              </w:rPr>
              <w:t xml:space="preserve"> That guitar sounds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5.</w:t>
            </w:r>
            <w:r w:rsidRPr="00ED4DD6">
              <w:rPr>
                <w:rStyle w:val="item"/>
                <w:rFonts w:asciiTheme="majorBidi" w:hAnsiTheme="majorBidi" w:cstheme="majorBidi"/>
                <w:sz w:val="24"/>
                <w:szCs w:val="24"/>
              </w:rPr>
              <w:t xml:space="preserve"> Tom looks as if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6.</w:t>
            </w:r>
            <w:r w:rsidRPr="00ED4DD6">
              <w:rPr>
                <w:rStyle w:val="item"/>
                <w:rFonts w:asciiTheme="majorBidi" w:hAnsiTheme="majorBidi" w:cstheme="majorBidi"/>
                <w:sz w:val="24"/>
                <w:szCs w:val="24"/>
              </w:rPr>
              <w:t xml:space="preserve"> Our car sounds as if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7.</w:t>
            </w:r>
            <w:r w:rsidRPr="00ED4DD6">
              <w:rPr>
                <w:rStyle w:val="item"/>
                <w:rFonts w:asciiTheme="majorBidi" w:hAnsiTheme="majorBidi" w:cstheme="majorBidi"/>
                <w:sz w:val="24"/>
                <w:szCs w:val="24"/>
              </w:rPr>
              <w:t xml:space="preserve"> Your new cashmere sweater feels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8.</w:t>
            </w:r>
            <w:r w:rsidRPr="00ED4DD6">
              <w:rPr>
                <w:rStyle w:val="item"/>
                <w:rFonts w:asciiTheme="majorBidi" w:hAnsiTheme="majorBidi" w:cstheme="majorBidi"/>
                <w:sz w:val="24"/>
                <w:szCs w:val="24"/>
              </w:rPr>
              <w:t xml:space="preserve"> This apple tastes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9.</w:t>
            </w:r>
            <w:r w:rsidRPr="00ED4DD6">
              <w:rPr>
                <w:rStyle w:val="item"/>
                <w:rFonts w:asciiTheme="majorBidi" w:hAnsiTheme="majorBidi" w:cstheme="majorBidi"/>
                <w:sz w:val="24"/>
                <w:szCs w:val="24"/>
              </w:rPr>
              <w:t xml:space="preserve"> It smells as if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10.</w:t>
            </w:r>
            <w:r w:rsidRPr="00ED4DD6">
              <w:rPr>
                <w:rStyle w:val="item"/>
                <w:rFonts w:asciiTheme="majorBidi" w:hAnsiTheme="majorBidi" w:cstheme="majorBidi"/>
                <w:sz w:val="24"/>
                <w:szCs w:val="24"/>
              </w:rPr>
              <w:t xml:space="preserve"> Your perfume smells like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11.</w:t>
            </w:r>
            <w:r w:rsidRPr="00ED4DD6">
              <w:rPr>
                <w:rStyle w:val="item"/>
                <w:rFonts w:asciiTheme="majorBidi" w:hAnsiTheme="majorBidi" w:cstheme="majorBidi"/>
                <w:sz w:val="24"/>
                <w:szCs w:val="24"/>
              </w:rPr>
              <w:t xml:space="preserve"> This cake tastes as if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12.</w:t>
            </w:r>
            <w:r w:rsidRPr="00ED4DD6">
              <w:rPr>
                <w:rStyle w:val="item"/>
                <w:rFonts w:asciiTheme="majorBidi" w:hAnsiTheme="majorBidi" w:cstheme="majorBidi"/>
                <w:sz w:val="24"/>
                <w:szCs w:val="24"/>
              </w:rPr>
              <w:t xml:space="preserve"> The restaurant seems like ___</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A </w:t>
            </w:r>
            <w:r w:rsidRPr="00ED4DD6">
              <w:rPr>
                <w:rStyle w:val="item"/>
                <w:rFonts w:asciiTheme="majorBidi" w:hAnsiTheme="majorBidi" w:cstheme="majorBidi"/>
                <w:sz w:val="24"/>
                <w:szCs w:val="24"/>
              </w:rPr>
              <w:t xml:space="preserve"> her mother.</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B </w:t>
            </w:r>
            <w:r w:rsidRPr="00ED4DD6">
              <w:rPr>
                <w:rStyle w:val="item"/>
                <w:rFonts w:asciiTheme="majorBidi" w:hAnsiTheme="majorBidi" w:cstheme="majorBidi"/>
                <w:sz w:val="24"/>
                <w:szCs w:val="24"/>
              </w:rPr>
              <w:t xml:space="preserve"> a really nice place.</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C </w:t>
            </w:r>
            <w:r w:rsidRPr="00ED4DD6">
              <w:rPr>
                <w:rStyle w:val="item"/>
                <w:rFonts w:asciiTheme="majorBidi" w:hAnsiTheme="majorBidi" w:cstheme="majorBidi"/>
                <w:sz w:val="24"/>
                <w:szCs w:val="24"/>
              </w:rPr>
              <w:t xml:space="preserve"> very soft.</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D </w:t>
            </w:r>
            <w:r w:rsidRPr="00ED4DD6">
              <w:rPr>
                <w:rStyle w:val="item"/>
                <w:rFonts w:asciiTheme="majorBidi" w:hAnsiTheme="majorBidi" w:cstheme="majorBidi"/>
                <w:sz w:val="24"/>
                <w:szCs w:val="24"/>
              </w:rPr>
              <w:t xml:space="preserve"> someone has been smoking in here.</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E </w:t>
            </w:r>
            <w:r w:rsidRPr="00ED4DD6">
              <w:rPr>
                <w:rStyle w:val="item"/>
                <w:rFonts w:asciiTheme="majorBidi" w:hAnsiTheme="majorBidi" w:cstheme="majorBidi"/>
                <w:sz w:val="24"/>
                <w:szCs w:val="24"/>
              </w:rPr>
              <w:t xml:space="preserve"> really sweet.</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F </w:t>
            </w:r>
            <w:r w:rsidRPr="00ED4DD6">
              <w:rPr>
                <w:rStyle w:val="item"/>
                <w:rFonts w:asciiTheme="majorBidi" w:hAnsiTheme="majorBidi" w:cstheme="majorBidi"/>
                <w:sz w:val="24"/>
                <w:szCs w:val="24"/>
              </w:rPr>
              <w:t xml:space="preserve"> Coldplay.</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G</w:t>
            </w:r>
            <w:r w:rsidRPr="00ED4DD6">
              <w:rPr>
                <w:rStyle w:val="item"/>
                <w:rFonts w:asciiTheme="majorBidi" w:hAnsiTheme="majorBidi" w:cstheme="majorBidi"/>
                <w:sz w:val="24"/>
                <w:szCs w:val="24"/>
              </w:rPr>
              <w:t xml:space="preserve"> too young to be driving a car.</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H </w:t>
            </w:r>
            <w:r w:rsidRPr="00ED4DD6">
              <w:rPr>
                <w:rStyle w:val="item"/>
                <w:rFonts w:asciiTheme="majorBidi" w:hAnsiTheme="majorBidi" w:cstheme="majorBidi"/>
                <w:sz w:val="24"/>
                <w:szCs w:val="24"/>
              </w:rPr>
              <w:t xml:space="preserve"> it's got coffee in it.</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I </w:t>
            </w:r>
            <w:r w:rsidRPr="00ED4DD6">
              <w:rPr>
                <w:rStyle w:val="item"/>
                <w:rFonts w:asciiTheme="majorBidi" w:hAnsiTheme="majorBidi" w:cstheme="majorBidi"/>
                <w:sz w:val="24"/>
                <w:szCs w:val="24"/>
              </w:rPr>
              <w:t xml:space="preserve"> roses.</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J </w:t>
            </w:r>
            <w:r w:rsidRPr="00ED4DD6">
              <w:rPr>
                <w:rStyle w:val="item"/>
                <w:rFonts w:asciiTheme="majorBidi" w:hAnsiTheme="majorBidi" w:cstheme="majorBidi"/>
                <w:sz w:val="24"/>
                <w:szCs w:val="24"/>
              </w:rPr>
              <w:t xml:space="preserve"> it's going to break down any moment.</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K </w:t>
            </w:r>
            <w:r w:rsidRPr="00ED4DD6">
              <w:rPr>
                <w:rStyle w:val="item"/>
                <w:rFonts w:asciiTheme="majorBidi" w:hAnsiTheme="majorBidi" w:cstheme="majorBidi"/>
                <w:sz w:val="24"/>
                <w:szCs w:val="24"/>
              </w:rPr>
              <w:t xml:space="preserve"> he just run a marathon.</w:t>
            </w:r>
            <w:r w:rsidRPr="00ED4DD6">
              <w:rPr>
                <w:rFonts w:asciiTheme="majorBidi" w:hAnsiTheme="majorBidi" w:cstheme="majorBidi"/>
                <w:sz w:val="24"/>
                <w:szCs w:val="24"/>
              </w:rPr>
              <w:br/>
            </w:r>
            <w:r w:rsidRPr="00ED4DD6">
              <w:rPr>
                <w:rStyle w:val="item"/>
                <w:rFonts w:asciiTheme="majorBidi" w:hAnsiTheme="majorBidi" w:cstheme="majorBidi"/>
                <w:b/>
                <w:bCs/>
                <w:sz w:val="24"/>
                <w:szCs w:val="24"/>
              </w:rPr>
              <w:t>L </w:t>
            </w:r>
            <w:r w:rsidRPr="00ED4DD6">
              <w:rPr>
                <w:rStyle w:val="item"/>
                <w:rFonts w:asciiTheme="majorBidi" w:hAnsiTheme="majorBidi" w:cstheme="majorBidi"/>
                <w:sz w:val="24"/>
                <w:szCs w:val="24"/>
              </w:rPr>
              <w:t xml:space="preserve"> awful! You need to tune it.</w:t>
            </w:r>
          </w:p>
        </w:tc>
        <w:tc>
          <w:tcPr>
            <w:tcW w:w="1574" w:type="dxa"/>
            <w:vAlign w:val="center"/>
          </w:tcPr>
          <w:p w14:paraId="39CCF86C" w14:textId="06EA15BF" w:rsidR="00394AFE" w:rsidRDefault="00ED4DD6" w:rsidP="00394AFE">
            <w:pPr>
              <w:bidi w:val="0"/>
              <w:spacing w:before="100" w:beforeAutospacing="1" w:after="100" w:afterAutospacing="1"/>
              <w:jc w:val="center"/>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object w:dxaOrig="1441" w:dyaOrig="811" w14:anchorId="37139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79997920"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0A62FAD2" w14:textId="620E2E4C" w:rsidR="00ED4DD6" w:rsidRPr="006C2C01" w:rsidRDefault="00ED4DD6" w:rsidP="00ED4DD6">
      <w:pPr>
        <w:pStyle w:val="Heading2"/>
        <w:rPr>
          <w:rStyle w:val="title-breadcrumb"/>
          <w:rFonts w:asciiTheme="majorBidi" w:hAnsiTheme="majorBidi" w:cstheme="majorBidi"/>
          <w:b w:val="0"/>
          <w:bCs w:val="0"/>
          <w:sz w:val="24"/>
          <w:szCs w:val="24"/>
        </w:rPr>
      </w:pPr>
      <w:r>
        <w:rPr>
          <w:rStyle w:val="title-breadcrumb"/>
        </w:rPr>
        <w:t>Verbs of the senses: Activity 2</w:t>
      </w:r>
    </w:p>
    <w:p w14:paraId="4D7D08E9" w14:textId="77777777" w:rsidR="00ED4DD6" w:rsidRPr="00ED4DD6" w:rsidRDefault="00ED4DD6" w:rsidP="00ED4DD6">
      <w:pPr>
        <w:pStyle w:val="NormalWeb"/>
        <w:rPr>
          <w:sz w:val="22"/>
          <w:szCs w:val="22"/>
        </w:rPr>
      </w:pPr>
      <w:r w:rsidRPr="00ED4DD6">
        <w:rPr>
          <w:sz w:val="22"/>
          <w:szCs w:val="22"/>
        </w:rPr>
        <w:t>Read Grammar Bank 7B. Then choose the correct answers.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7CDFC62E"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sz w:val="21"/>
                <w:szCs w:val="21"/>
                <w:lang w:bidi="ar-SA"/>
              </w:rPr>
              <w:t>7B</w:t>
            </w:r>
            <w:r w:rsidRPr="00ED4DD6">
              <w:rPr>
                <w:rFonts w:ascii="Times New Roman" w:eastAsia="Times New Roman" w:hAnsi="Times New Roman" w:cs="Times New Roman"/>
                <w:sz w:val="21"/>
                <w:szCs w:val="21"/>
                <w:lang w:bidi="ar-SA"/>
              </w:rPr>
              <w:t> verbs of the senses</w:t>
            </w:r>
          </w:p>
          <w:p w14:paraId="2FC2C82A"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i/>
                <w:iCs/>
                <w:sz w:val="21"/>
                <w:szCs w:val="21"/>
                <w:lang w:bidi="ar-SA"/>
              </w:rPr>
              <w:t>look</w:t>
            </w:r>
            <w:r w:rsidRPr="00ED4DD6">
              <w:rPr>
                <w:rFonts w:ascii="Times New Roman" w:eastAsia="Times New Roman" w:hAnsi="Times New Roman" w:cs="Times New Roman"/>
                <w:b/>
                <w:bCs/>
                <w:sz w:val="21"/>
                <w:szCs w:val="21"/>
                <w:lang w:bidi="ar-SA"/>
              </w:rPr>
              <w:t> / </w:t>
            </w:r>
            <w:r w:rsidRPr="00ED4DD6">
              <w:rPr>
                <w:rFonts w:ascii="Times New Roman" w:eastAsia="Times New Roman" w:hAnsi="Times New Roman" w:cs="Times New Roman"/>
                <w:b/>
                <w:bCs/>
                <w:i/>
                <w:iCs/>
                <w:sz w:val="21"/>
                <w:szCs w:val="21"/>
                <w:lang w:bidi="ar-SA"/>
              </w:rPr>
              <w:t>feel</w:t>
            </w:r>
            <w:r w:rsidRPr="00ED4DD6">
              <w:rPr>
                <w:rFonts w:ascii="Times New Roman" w:eastAsia="Times New Roman" w:hAnsi="Times New Roman" w:cs="Times New Roman"/>
                <w:b/>
                <w:bCs/>
                <w:sz w:val="21"/>
                <w:szCs w:val="21"/>
                <w:lang w:bidi="ar-SA"/>
              </w:rPr>
              <w:t> / </w:t>
            </w:r>
            <w:r w:rsidRPr="00ED4DD6">
              <w:rPr>
                <w:rFonts w:ascii="Times New Roman" w:eastAsia="Times New Roman" w:hAnsi="Times New Roman" w:cs="Times New Roman"/>
                <w:b/>
                <w:bCs/>
                <w:i/>
                <w:iCs/>
                <w:sz w:val="21"/>
                <w:szCs w:val="21"/>
                <w:lang w:bidi="ar-SA"/>
              </w:rPr>
              <w:t>smell</w:t>
            </w:r>
            <w:r w:rsidRPr="00ED4DD6">
              <w:rPr>
                <w:rFonts w:ascii="Times New Roman" w:eastAsia="Times New Roman" w:hAnsi="Times New Roman" w:cs="Times New Roman"/>
                <w:b/>
                <w:bCs/>
                <w:sz w:val="21"/>
                <w:szCs w:val="21"/>
                <w:lang w:bidi="ar-SA"/>
              </w:rPr>
              <w:t> / </w:t>
            </w:r>
            <w:r w:rsidRPr="00ED4DD6">
              <w:rPr>
                <w:rFonts w:ascii="Times New Roman" w:eastAsia="Times New Roman" w:hAnsi="Times New Roman" w:cs="Times New Roman"/>
                <w:b/>
                <w:bCs/>
                <w:i/>
                <w:iCs/>
                <w:sz w:val="21"/>
                <w:szCs w:val="21"/>
                <w:lang w:bidi="ar-SA"/>
              </w:rPr>
              <w:t>sound</w:t>
            </w:r>
            <w:r w:rsidRPr="00ED4DD6">
              <w:rPr>
                <w:rFonts w:ascii="Times New Roman" w:eastAsia="Times New Roman" w:hAnsi="Times New Roman" w:cs="Times New Roman"/>
                <w:b/>
                <w:bCs/>
                <w:sz w:val="21"/>
                <w:szCs w:val="21"/>
                <w:lang w:bidi="ar-SA"/>
              </w:rPr>
              <w:t> / </w:t>
            </w:r>
            <w:r w:rsidRPr="00ED4DD6">
              <w:rPr>
                <w:rFonts w:ascii="Times New Roman" w:eastAsia="Times New Roman" w:hAnsi="Times New Roman" w:cs="Times New Roman"/>
                <w:b/>
                <w:bCs/>
                <w:i/>
                <w:iCs/>
                <w:sz w:val="21"/>
                <w:szCs w:val="21"/>
                <w:lang w:bidi="ar-SA"/>
              </w:rPr>
              <w:t>taste</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sz w:val="21"/>
                <w:szCs w:val="21"/>
                <w:u w:val="single"/>
                <w:lang w:bidi="ar-SA"/>
              </w:rPr>
              <w:t>EXAMPLES</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1</w:t>
            </w:r>
            <w:r w:rsidRPr="00ED4DD6">
              <w:rPr>
                <w:rFonts w:ascii="Times New Roman" w:eastAsia="Times New Roman" w:hAnsi="Times New Roman" w:cs="Times New Roman"/>
                <w:sz w:val="21"/>
                <w:szCs w:val="21"/>
                <w:lang w:bidi="ar-SA"/>
              </w:rPr>
              <w:t> You </w:t>
            </w:r>
            <w:r w:rsidRPr="00ED4DD6">
              <w:rPr>
                <w:rFonts w:ascii="Times New Roman" w:eastAsia="Times New Roman" w:hAnsi="Times New Roman" w:cs="Times New Roman"/>
                <w:b/>
                <w:bCs/>
                <w:sz w:val="21"/>
                <w:szCs w:val="21"/>
                <w:lang w:bidi="ar-SA"/>
              </w:rPr>
              <w:t>look tired</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t>   That cake </w:t>
            </w:r>
            <w:r w:rsidRPr="00ED4DD6">
              <w:rPr>
                <w:rFonts w:ascii="Times New Roman" w:eastAsia="Times New Roman" w:hAnsi="Times New Roman" w:cs="Times New Roman"/>
                <w:b/>
                <w:bCs/>
                <w:sz w:val="21"/>
                <w:szCs w:val="21"/>
                <w:lang w:bidi="ar-SA"/>
              </w:rPr>
              <w:t>smells good</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t>   These jeans don’t </w:t>
            </w:r>
            <w:r w:rsidRPr="00ED4DD6">
              <w:rPr>
                <w:rFonts w:ascii="Times New Roman" w:eastAsia="Times New Roman" w:hAnsi="Times New Roman" w:cs="Times New Roman"/>
                <w:b/>
                <w:bCs/>
                <w:sz w:val="21"/>
                <w:szCs w:val="21"/>
                <w:lang w:bidi="ar-SA"/>
              </w:rPr>
              <w:t>feel comfortable</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2</w:t>
            </w:r>
            <w:r w:rsidRPr="00ED4DD6">
              <w:rPr>
                <w:rFonts w:ascii="Times New Roman" w:eastAsia="Times New Roman" w:hAnsi="Times New Roman" w:cs="Times New Roman"/>
                <w:sz w:val="21"/>
                <w:szCs w:val="21"/>
                <w:lang w:bidi="ar-SA"/>
              </w:rPr>
              <w:t> Tim </w:t>
            </w:r>
            <w:r w:rsidRPr="00ED4DD6">
              <w:rPr>
                <w:rFonts w:ascii="Times New Roman" w:eastAsia="Times New Roman" w:hAnsi="Times New Roman" w:cs="Times New Roman"/>
                <w:b/>
                <w:bCs/>
                <w:sz w:val="21"/>
                <w:szCs w:val="21"/>
                <w:lang w:bidi="ar-SA"/>
              </w:rPr>
              <w:t>looks like his father</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sz w:val="21"/>
                <w:szCs w:val="21"/>
                <w:lang w:bidi="ar-SA"/>
              </w:rPr>
              <w:lastRenderedPageBreak/>
              <w:t>   Are you sure this is coffee? It </w:t>
            </w:r>
            <w:r w:rsidRPr="00ED4DD6">
              <w:rPr>
                <w:rFonts w:ascii="Times New Roman" w:eastAsia="Times New Roman" w:hAnsi="Times New Roman" w:cs="Times New Roman"/>
                <w:b/>
                <w:bCs/>
                <w:sz w:val="21"/>
                <w:szCs w:val="21"/>
                <w:lang w:bidi="ar-SA"/>
              </w:rPr>
              <w:t>tastes like tea</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t>   This material </w:t>
            </w:r>
            <w:r w:rsidRPr="00ED4DD6">
              <w:rPr>
                <w:rFonts w:ascii="Times New Roman" w:eastAsia="Times New Roman" w:hAnsi="Times New Roman" w:cs="Times New Roman"/>
                <w:b/>
                <w:bCs/>
                <w:sz w:val="21"/>
                <w:szCs w:val="21"/>
                <w:lang w:bidi="ar-SA"/>
              </w:rPr>
              <w:t>feels like silk</w:t>
            </w:r>
            <w:r w:rsidRPr="00ED4DD6">
              <w:rPr>
                <w:rFonts w:ascii="Times New Roman" w:eastAsia="Times New Roman" w:hAnsi="Times New Roman" w:cs="Times New Roman"/>
                <w:sz w:val="21"/>
                <w:szCs w:val="21"/>
                <w:lang w:bidi="ar-SA"/>
              </w:rPr>
              <w:t> – is it?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3</w:t>
            </w:r>
            <w:r w:rsidRPr="00ED4DD6">
              <w:rPr>
                <w:rFonts w:ascii="Times New Roman" w:eastAsia="Times New Roman" w:hAnsi="Times New Roman" w:cs="Times New Roman"/>
                <w:sz w:val="21"/>
                <w:szCs w:val="21"/>
                <w:lang w:bidi="ar-SA"/>
              </w:rPr>
              <w:t> She </w:t>
            </w:r>
            <w:r w:rsidRPr="00ED4DD6">
              <w:rPr>
                <w:rFonts w:ascii="Times New Roman" w:eastAsia="Times New Roman" w:hAnsi="Times New Roman" w:cs="Times New Roman"/>
                <w:b/>
                <w:bCs/>
                <w:sz w:val="21"/>
                <w:szCs w:val="21"/>
                <w:lang w:bidi="ar-SA"/>
              </w:rPr>
              <w:t>looks as if she’s been crying</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t>   It </w:t>
            </w:r>
            <w:r w:rsidRPr="00ED4DD6">
              <w:rPr>
                <w:rFonts w:ascii="Times New Roman" w:eastAsia="Times New Roman" w:hAnsi="Times New Roman" w:cs="Times New Roman"/>
                <w:b/>
                <w:bCs/>
                <w:sz w:val="21"/>
                <w:szCs w:val="21"/>
                <w:lang w:bidi="ar-SA"/>
              </w:rPr>
              <w:t>smells as if something’s burning</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t>   It </w:t>
            </w:r>
            <w:r w:rsidRPr="00ED4DD6">
              <w:rPr>
                <w:rFonts w:ascii="Times New Roman" w:eastAsia="Times New Roman" w:hAnsi="Times New Roman" w:cs="Times New Roman"/>
                <w:b/>
                <w:bCs/>
                <w:sz w:val="21"/>
                <w:szCs w:val="21"/>
                <w:lang w:bidi="ar-SA"/>
              </w:rPr>
              <w:t>sounds as if it’s raining</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4</w:t>
            </w:r>
            <w:r w:rsidRPr="00ED4DD6">
              <w:rPr>
                <w:rFonts w:ascii="Times New Roman" w:eastAsia="Times New Roman" w:hAnsi="Times New Roman" w:cs="Times New Roman"/>
                <w:sz w:val="21"/>
                <w:szCs w:val="21"/>
                <w:lang w:bidi="ar-SA"/>
              </w:rPr>
              <w:t> I saw Jane this morning. She </w:t>
            </w:r>
            <w:r w:rsidRPr="00ED4DD6">
              <w:rPr>
                <w:rFonts w:ascii="Times New Roman" w:eastAsia="Times New Roman" w:hAnsi="Times New Roman" w:cs="Times New Roman"/>
                <w:b/>
                <w:bCs/>
                <w:sz w:val="21"/>
                <w:szCs w:val="21"/>
                <w:lang w:bidi="ar-SA"/>
              </w:rPr>
              <w:t>looked</w:t>
            </w:r>
            <w:r w:rsidRPr="00ED4DD6">
              <w:rPr>
                <w:rFonts w:ascii="Times New Roman" w:eastAsia="Times New Roman" w:hAnsi="Times New Roman" w:cs="Times New Roman"/>
                <w:sz w:val="21"/>
                <w:szCs w:val="21"/>
                <w:lang w:bidi="ar-SA"/>
              </w:rPr>
              <w:t> sad. </w:t>
            </w:r>
            <w:r w:rsidRPr="00ED4DD6">
              <w:rPr>
                <w:rFonts w:ascii="Times New Roman" w:eastAsia="Times New Roman" w:hAnsi="Times New Roman" w:cs="Times New Roman"/>
                <w:sz w:val="21"/>
                <w:szCs w:val="21"/>
                <w:lang w:bidi="ar-SA"/>
              </w:rPr>
              <w:br/>
              <w:t>   I spoke to Jane this morning. She </w:t>
            </w:r>
            <w:r w:rsidRPr="00ED4DD6">
              <w:rPr>
                <w:rFonts w:ascii="Times New Roman" w:eastAsia="Times New Roman" w:hAnsi="Times New Roman" w:cs="Times New Roman"/>
                <w:b/>
                <w:bCs/>
                <w:sz w:val="21"/>
                <w:szCs w:val="21"/>
                <w:lang w:bidi="ar-SA"/>
              </w:rPr>
              <w:t>seemed</w:t>
            </w:r>
            <w:r w:rsidRPr="00ED4DD6">
              <w:rPr>
                <w:rFonts w:ascii="Times New Roman" w:eastAsia="Times New Roman" w:hAnsi="Times New Roman" w:cs="Times New Roman"/>
                <w:sz w:val="21"/>
                <w:szCs w:val="21"/>
                <w:lang w:bidi="ar-SA"/>
              </w:rPr>
              <w:t> sad.</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sz w:val="21"/>
                <w:szCs w:val="21"/>
                <w:u w:val="single"/>
                <w:lang w:bidi="ar-SA"/>
              </w:rPr>
              <w:t>FORM</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1</w:t>
            </w:r>
            <w:r w:rsidRPr="00ED4DD6">
              <w:rPr>
                <w:rFonts w:ascii="Times New Roman" w:eastAsia="Times New Roman" w:hAnsi="Times New Roman" w:cs="Times New Roman"/>
                <w:sz w:val="21"/>
                <w:szCs w:val="21"/>
                <w:lang w:bidi="ar-SA"/>
              </w:rPr>
              <w:t> We use </w:t>
            </w:r>
            <w:r w:rsidRPr="00ED4DD6">
              <w:rPr>
                <w:rFonts w:ascii="Times New Roman" w:eastAsia="Times New Roman" w:hAnsi="Times New Roman" w:cs="Times New Roman"/>
                <w:i/>
                <w:iCs/>
                <w:sz w:val="21"/>
                <w:szCs w:val="21"/>
                <w:lang w:bidi="ar-SA"/>
              </w:rPr>
              <w:t>look, feel,</w:t>
            </w:r>
            <w:r w:rsidRPr="00ED4DD6">
              <w:rPr>
                <w:rFonts w:ascii="Times New Roman" w:eastAsia="Times New Roman" w:hAnsi="Times New Roman" w:cs="Times New Roman"/>
                <w:sz w:val="21"/>
                <w:szCs w:val="21"/>
                <w:lang w:bidi="ar-SA"/>
              </w:rPr>
              <w:t> etc. + adjective.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2</w:t>
            </w:r>
            <w:r w:rsidRPr="00ED4DD6">
              <w:rPr>
                <w:rFonts w:ascii="Times New Roman" w:eastAsia="Times New Roman" w:hAnsi="Times New Roman" w:cs="Times New Roman"/>
                <w:sz w:val="21"/>
                <w:szCs w:val="21"/>
                <w:lang w:bidi="ar-SA"/>
              </w:rPr>
              <w:t> We use </w:t>
            </w:r>
            <w:r w:rsidRPr="00ED4DD6">
              <w:rPr>
                <w:rFonts w:ascii="Times New Roman" w:eastAsia="Times New Roman" w:hAnsi="Times New Roman" w:cs="Times New Roman"/>
                <w:i/>
                <w:iCs/>
                <w:sz w:val="21"/>
                <w:szCs w:val="21"/>
                <w:lang w:bidi="ar-SA"/>
              </w:rPr>
              <w:t>look, feel,</w:t>
            </w:r>
            <w:r w:rsidRPr="00ED4DD6">
              <w:rPr>
                <w:rFonts w:ascii="Times New Roman" w:eastAsia="Times New Roman" w:hAnsi="Times New Roman" w:cs="Times New Roman"/>
                <w:sz w:val="21"/>
                <w:szCs w:val="21"/>
                <w:lang w:bidi="ar-SA"/>
              </w:rPr>
              <w:t> etc. + </w:t>
            </w:r>
            <w:r w:rsidRPr="00ED4DD6">
              <w:rPr>
                <w:rFonts w:ascii="Times New Roman" w:eastAsia="Times New Roman" w:hAnsi="Times New Roman" w:cs="Times New Roman"/>
                <w:i/>
                <w:iCs/>
                <w:sz w:val="21"/>
                <w:szCs w:val="21"/>
                <w:lang w:bidi="ar-SA"/>
              </w:rPr>
              <w:t>like</w:t>
            </w:r>
            <w:r w:rsidRPr="00ED4DD6">
              <w:rPr>
                <w:rFonts w:ascii="Times New Roman" w:eastAsia="Times New Roman" w:hAnsi="Times New Roman" w:cs="Times New Roman"/>
                <w:sz w:val="21"/>
                <w:szCs w:val="21"/>
                <w:lang w:bidi="ar-SA"/>
              </w:rPr>
              <w:t> + noun (phrase).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b/>
                <w:bCs/>
                <w:sz w:val="21"/>
                <w:szCs w:val="21"/>
                <w:lang w:bidi="ar-SA"/>
              </w:rPr>
              <w:t>3</w:t>
            </w:r>
            <w:r w:rsidRPr="00ED4DD6">
              <w:rPr>
                <w:rFonts w:ascii="Times New Roman" w:eastAsia="Times New Roman" w:hAnsi="Times New Roman" w:cs="Times New Roman"/>
                <w:sz w:val="21"/>
                <w:szCs w:val="21"/>
                <w:lang w:bidi="ar-SA"/>
              </w:rPr>
              <w:t> We use </w:t>
            </w:r>
            <w:r w:rsidRPr="00ED4DD6">
              <w:rPr>
                <w:rFonts w:ascii="Times New Roman" w:eastAsia="Times New Roman" w:hAnsi="Times New Roman" w:cs="Times New Roman"/>
                <w:i/>
                <w:iCs/>
                <w:sz w:val="21"/>
                <w:szCs w:val="21"/>
                <w:lang w:bidi="ar-SA"/>
              </w:rPr>
              <w:t>look, feel,</w:t>
            </w:r>
            <w:r w:rsidRPr="00ED4DD6">
              <w:rPr>
                <w:rFonts w:ascii="Times New Roman" w:eastAsia="Times New Roman" w:hAnsi="Times New Roman" w:cs="Times New Roman"/>
                <w:sz w:val="21"/>
                <w:szCs w:val="21"/>
                <w:lang w:bidi="ar-SA"/>
              </w:rPr>
              <w:t> etc. + </w:t>
            </w:r>
            <w:r w:rsidRPr="00ED4DD6">
              <w:rPr>
                <w:rFonts w:ascii="Times New Roman" w:eastAsia="Times New Roman" w:hAnsi="Times New Roman" w:cs="Times New Roman"/>
                <w:i/>
                <w:iCs/>
                <w:sz w:val="21"/>
                <w:szCs w:val="21"/>
                <w:lang w:bidi="ar-SA"/>
              </w:rPr>
              <w:t>as if</w:t>
            </w:r>
            <w:r w:rsidRPr="00ED4DD6">
              <w:rPr>
                <w:rFonts w:ascii="Times New Roman" w:eastAsia="Times New Roman" w:hAnsi="Times New Roman" w:cs="Times New Roman"/>
                <w:sz w:val="21"/>
                <w:szCs w:val="21"/>
                <w:lang w:bidi="ar-SA"/>
              </w:rPr>
              <w:t> + clause.</w:t>
            </w:r>
          </w:p>
          <w:p w14:paraId="5E85AF46" w14:textId="77777777" w:rsidR="00ED4DD6" w:rsidRPr="00ED4DD6" w:rsidRDefault="00ED4DD6" w:rsidP="00ED4DD6">
            <w:pPr>
              <w:numPr>
                <w:ilvl w:val="0"/>
                <w:numId w:val="11"/>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You can use …</w:t>
            </w:r>
            <w:r w:rsidRPr="00ED4DD6">
              <w:rPr>
                <w:rFonts w:ascii="Times New Roman" w:eastAsia="Times New Roman" w:hAnsi="Times New Roman" w:cs="Times New Roman"/>
                <w:i/>
                <w:iCs/>
                <w:sz w:val="21"/>
                <w:szCs w:val="21"/>
                <w:lang w:bidi="ar-SA"/>
              </w:rPr>
              <w:t>like</w:t>
            </w:r>
            <w:r w:rsidRPr="00ED4DD6">
              <w:rPr>
                <w:rFonts w:ascii="Times New Roman" w:eastAsia="Times New Roman" w:hAnsi="Times New Roman" w:cs="Times New Roman"/>
                <w:sz w:val="21"/>
                <w:szCs w:val="21"/>
                <w:lang w:bidi="ar-SA"/>
              </w:rPr>
              <w:t> or …</w:t>
            </w:r>
            <w:r w:rsidRPr="00ED4DD6">
              <w:rPr>
                <w:rFonts w:ascii="Times New Roman" w:eastAsia="Times New Roman" w:hAnsi="Times New Roman" w:cs="Times New Roman"/>
                <w:i/>
                <w:iCs/>
                <w:sz w:val="21"/>
                <w:szCs w:val="21"/>
                <w:lang w:bidi="ar-SA"/>
              </w:rPr>
              <w:t>as though</w:t>
            </w:r>
            <w:r w:rsidRPr="00ED4DD6">
              <w:rPr>
                <w:rFonts w:ascii="Times New Roman" w:eastAsia="Times New Roman" w:hAnsi="Times New Roman" w:cs="Times New Roman"/>
                <w:sz w:val="21"/>
                <w:szCs w:val="21"/>
                <w:lang w:bidi="ar-SA"/>
              </w:rPr>
              <w:t> instead of …</w:t>
            </w:r>
            <w:r w:rsidRPr="00ED4DD6">
              <w:rPr>
                <w:rFonts w:ascii="Times New Roman" w:eastAsia="Times New Roman" w:hAnsi="Times New Roman" w:cs="Times New Roman"/>
                <w:i/>
                <w:iCs/>
                <w:sz w:val="21"/>
                <w:szCs w:val="21"/>
                <w:lang w:bidi="ar-SA"/>
              </w:rPr>
              <w:t>as if</w:t>
            </w:r>
            <w:r w:rsidRPr="00ED4DD6">
              <w:rPr>
                <w:rFonts w:ascii="Times New Roman" w:eastAsia="Times New Roman" w:hAnsi="Times New Roman" w:cs="Times New Roman"/>
                <w:sz w:val="21"/>
                <w:szCs w:val="21"/>
                <w:lang w:bidi="ar-SA"/>
              </w:rPr>
              <w:t>, e.g.,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It sounds like / as though it’s raining</w:t>
            </w:r>
            <w:r w:rsidRPr="00ED4DD6">
              <w:rPr>
                <w:rFonts w:ascii="Times New Roman" w:eastAsia="Times New Roman" w:hAnsi="Times New Roman" w:cs="Times New Roman"/>
                <w:sz w:val="21"/>
                <w:szCs w:val="21"/>
                <w:lang w:bidi="ar-SA"/>
              </w:rPr>
              <w:t>.</w:t>
            </w:r>
          </w:p>
          <w:p w14:paraId="49A1FD3A"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sz w:val="21"/>
                <w:szCs w:val="21"/>
                <w:lang w:bidi="ar-SA"/>
              </w:rPr>
              <w:t>4</w:t>
            </w:r>
            <w:r w:rsidRPr="00ED4DD6">
              <w:rPr>
                <w:rFonts w:ascii="Times New Roman" w:eastAsia="Times New Roman" w:hAnsi="Times New Roman" w:cs="Times New Roman"/>
                <w:sz w:val="21"/>
                <w:szCs w:val="21"/>
                <w:lang w:bidi="ar-SA"/>
              </w:rPr>
              <w:t> We use </w:t>
            </w:r>
            <w:r w:rsidRPr="00ED4DD6">
              <w:rPr>
                <w:rFonts w:ascii="Times New Roman" w:eastAsia="Times New Roman" w:hAnsi="Times New Roman" w:cs="Times New Roman"/>
                <w:i/>
                <w:iCs/>
                <w:sz w:val="21"/>
                <w:szCs w:val="21"/>
                <w:lang w:bidi="ar-SA"/>
              </w:rPr>
              <w:t>look</w:t>
            </w:r>
            <w:r w:rsidRPr="00ED4DD6">
              <w:rPr>
                <w:rFonts w:ascii="Times New Roman" w:eastAsia="Times New Roman" w:hAnsi="Times New Roman" w:cs="Times New Roman"/>
                <w:sz w:val="21"/>
                <w:szCs w:val="21"/>
                <w:lang w:bidi="ar-SA"/>
              </w:rPr>
              <w:t> to describe the specific impression we get from someone’s appearance. We use </w:t>
            </w:r>
            <w:r w:rsidRPr="00ED4DD6">
              <w:rPr>
                <w:rFonts w:ascii="Times New Roman" w:eastAsia="Times New Roman" w:hAnsi="Times New Roman" w:cs="Times New Roman"/>
                <w:i/>
                <w:iCs/>
                <w:sz w:val="21"/>
                <w:szCs w:val="21"/>
                <w:lang w:bidi="ar-SA"/>
              </w:rPr>
              <w:t>seem</w:t>
            </w:r>
            <w:r w:rsidRPr="00ED4DD6">
              <w:rPr>
                <w:rFonts w:ascii="Times New Roman" w:eastAsia="Times New Roman" w:hAnsi="Times New Roman" w:cs="Times New Roman"/>
                <w:sz w:val="21"/>
                <w:szCs w:val="21"/>
                <w:lang w:bidi="ar-SA"/>
              </w:rPr>
              <w:t> to describe a general impression we get (not necessarily appearance).</w:t>
            </w:r>
          </w:p>
          <w:p w14:paraId="667C6A04" w14:textId="77777777" w:rsidR="00ED4DD6" w:rsidRPr="00ED4DD6" w:rsidRDefault="00ED4DD6" w:rsidP="00ED4DD6">
            <w:pPr>
              <w:numPr>
                <w:ilvl w:val="0"/>
                <w:numId w:val="12"/>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i/>
                <w:iCs/>
                <w:sz w:val="21"/>
                <w:szCs w:val="21"/>
                <w:lang w:bidi="ar-SA"/>
              </w:rPr>
              <w:t>seem</w:t>
            </w:r>
            <w:r w:rsidRPr="00ED4DD6">
              <w:rPr>
                <w:rFonts w:ascii="Times New Roman" w:eastAsia="Times New Roman" w:hAnsi="Times New Roman" w:cs="Times New Roman"/>
                <w:sz w:val="21"/>
                <w:szCs w:val="21"/>
                <w:lang w:bidi="ar-SA"/>
              </w:rPr>
              <w:t> can be followed by the same structures as </w:t>
            </w:r>
            <w:r w:rsidRPr="00ED4DD6">
              <w:rPr>
                <w:rFonts w:ascii="Times New Roman" w:eastAsia="Times New Roman" w:hAnsi="Times New Roman" w:cs="Times New Roman"/>
                <w:i/>
                <w:iCs/>
                <w:sz w:val="21"/>
                <w:szCs w:val="21"/>
                <w:lang w:bidi="ar-SA"/>
              </w:rPr>
              <w:t>look</w:t>
            </w:r>
            <w:r w:rsidRPr="00ED4DD6">
              <w:rPr>
                <w:rFonts w:ascii="Times New Roman" w:eastAsia="Times New Roman" w:hAnsi="Times New Roman" w:cs="Times New Roman"/>
                <w:sz w:val="21"/>
                <w:szCs w:val="21"/>
                <w:lang w:bidi="ar-SA"/>
              </w:rPr>
              <w:t>, e.g., </w:t>
            </w:r>
            <w:r w:rsidRPr="00ED4DD6">
              <w:rPr>
                <w:rFonts w:ascii="Times New Roman" w:eastAsia="Times New Roman" w:hAnsi="Times New Roman" w:cs="Times New Roman"/>
                <w:i/>
                <w:iCs/>
                <w:sz w:val="21"/>
                <w:szCs w:val="21"/>
                <w:lang w:bidi="ar-SA"/>
              </w:rPr>
              <w:t>Mark seems like a nice man</w:t>
            </w:r>
            <w:r w:rsidRPr="00ED4DD6">
              <w:rPr>
                <w:rFonts w:ascii="Times New Roman" w:eastAsia="Times New Roman" w:hAnsi="Times New Roman" w:cs="Times New Roman"/>
                <w:sz w:val="21"/>
                <w:szCs w:val="21"/>
                <w:lang w:bidi="ar-SA"/>
              </w:rPr>
              <w:t>.</w:t>
            </w:r>
          </w:p>
          <w:p w14:paraId="4DFC1463"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i/>
                <w:iCs/>
                <w:sz w:val="21"/>
                <w:szCs w:val="21"/>
                <w:lang w:bidi="ar-SA"/>
              </w:rPr>
              <w:t>feel like</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feel like</w:t>
            </w:r>
            <w:r w:rsidRPr="00ED4DD6">
              <w:rPr>
                <w:rFonts w:ascii="Times New Roman" w:eastAsia="Times New Roman" w:hAnsi="Times New Roman" w:cs="Times New Roman"/>
                <w:sz w:val="21"/>
                <w:szCs w:val="21"/>
                <w:lang w:bidi="ar-SA"/>
              </w:rPr>
              <w:t> can also be used as a verb meaning </w:t>
            </w:r>
            <w:r w:rsidRPr="00ED4DD6">
              <w:rPr>
                <w:rFonts w:ascii="Times New Roman" w:eastAsia="Times New Roman" w:hAnsi="Times New Roman" w:cs="Times New Roman"/>
                <w:i/>
                <w:iCs/>
                <w:sz w:val="21"/>
                <w:szCs w:val="21"/>
                <w:lang w:bidi="ar-SA"/>
              </w:rPr>
              <w:t>want / would like</w:t>
            </w:r>
            <w:r w:rsidRPr="00ED4DD6">
              <w:rPr>
                <w:rFonts w:ascii="Times New Roman" w:eastAsia="Times New Roman" w:hAnsi="Times New Roman" w:cs="Times New Roman"/>
                <w:sz w:val="21"/>
                <w:szCs w:val="21"/>
                <w:lang w:bidi="ar-SA"/>
              </w:rPr>
              <w:t>. It is followed by a noun or a verb in the gerund, e.g.,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I </w:t>
            </w:r>
            <w:r w:rsidRPr="00ED4DD6">
              <w:rPr>
                <w:rFonts w:ascii="Times New Roman" w:eastAsia="Times New Roman" w:hAnsi="Times New Roman" w:cs="Times New Roman"/>
                <w:b/>
                <w:bCs/>
                <w:i/>
                <w:iCs/>
                <w:sz w:val="21"/>
                <w:szCs w:val="21"/>
                <w:lang w:bidi="ar-SA"/>
              </w:rPr>
              <w:t>feel like pasta</w:t>
            </w:r>
            <w:r w:rsidRPr="00ED4DD6">
              <w:rPr>
                <w:rFonts w:ascii="Times New Roman" w:eastAsia="Times New Roman" w:hAnsi="Times New Roman" w:cs="Times New Roman"/>
                <w:i/>
                <w:iCs/>
                <w:sz w:val="21"/>
                <w:szCs w:val="21"/>
                <w:lang w:bidi="ar-SA"/>
              </w:rPr>
              <w:t> for lunch today</w:t>
            </w:r>
            <w:r w:rsidRPr="00ED4DD6">
              <w:rPr>
                <w:rFonts w:ascii="Times New Roman" w:eastAsia="Times New Roman" w:hAnsi="Times New Roman" w:cs="Times New Roman"/>
                <w:sz w:val="21"/>
                <w:szCs w:val="21"/>
                <w:lang w:bidi="ar-SA"/>
              </w:rPr>
              <w:t>. (= I’d like pasta for lunch today).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I </w:t>
            </w:r>
            <w:r w:rsidRPr="00ED4DD6">
              <w:rPr>
                <w:rFonts w:ascii="Times New Roman" w:eastAsia="Times New Roman" w:hAnsi="Times New Roman" w:cs="Times New Roman"/>
                <w:b/>
                <w:bCs/>
                <w:i/>
                <w:iCs/>
                <w:sz w:val="21"/>
                <w:szCs w:val="21"/>
                <w:lang w:bidi="ar-SA"/>
              </w:rPr>
              <w:t>don’t feel like going</w:t>
            </w:r>
            <w:r w:rsidRPr="00ED4DD6">
              <w:rPr>
                <w:rFonts w:ascii="Times New Roman" w:eastAsia="Times New Roman" w:hAnsi="Times New Roman" w:cs="Times New Roman"/>
                <w:i/>
                <w:iCs/>
                <w:sz w:val="21"/>
                <w:szCs w:val="21"/>
                <w:lang w:bidi="ar-SA"/>
              </w:rPr>
              <w:t> to bed</w:t>
            </w:r>
            <w:r w:rsidRPr="00ED4DD6">
              <w:rPr>
                <w:rFonts w:ascii="Times New Roman" w:eastAsia="Times New Roman" w:hAnsi="Times New Roman" w:cs="Times New Roman"/>
                <w:sz w:val="21"/>
                <w:szCs w:val="21"/>
                <w:lang w:bidi="ar-SA"/>
              </w:rPr>
              <w:t>. (= I don’t want to go to bed).</w:t>
            </w:r>
          </w:p>
          <w:p w14:paraId="5AA6FA3F" w14:textId="77777777" w:rsidR="00ED4DD6" w:rsidRPr="00ED4DD6" w:rsidRDefault="00ED4DD6" w:rsidP="00ED4DD6">
            <w:p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b/>
                <w:bCs/>
                <w:i/>
                <w:iCs/>
                <w:sz w:val="21"/>
                <w:szCs w:val="21"/>
                <w:lang w:bidi="ar-SA"/>
              </w:rPr>
              <w:t>as</w:t>
            </w:r>
            <w:r w:rsidRPr="00ED4DD6">
              <w:rPr>
                <w:rFonts w:ascii="Times New Roman" w:eastAsia="Times New Roman" w:hAnsi="Times New Roman" w:cs="Times New Roman"/>
                <w:sz w:val="21"/>
                <w:szCs w:val="21"/>
                <w:lang w:bidi="ar-SA"/>
              </w:rPr>
              <w:t>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as</w:t>
            </w:r>
            <w:r w:rsidRPr="00ED4DD6">
              <w:rPr>
                <w:rFonts w:ascii="Times New Roman" w:eastAsia="Times New Roman" w:hAnsi="Times New Roman" w:cs="Times New Roman"/>
                <w:sz w:val="21"/>
                <w:szCs w:val="21"/>
                <w:lang w:bidi="ar-SA"/>
              </w:rPr>
              <w:t> is often used before </w:t>
            </w:r>
            <w:r w:rsidRPr="00ED4DD6">
              <w:rPr>
                <w:rFonts w:ascii="Times New Roman" w:eastAsia="Times New Roman" w:hAnsi="Times New Roman" w:cs="Times New Roman"/>
                <w:i/>
                <w:iCs/>
                <w:sz w:val="21"/>
                <w:szCs w:val="21"/>
                <w:lang w:bidi="ar-SA"/>
              </w:rPr>
              <w:t>if</w:t>
            </w:r>
            <w:r w:rsidRPr="00ED4DD6">
              <w:rPr>
                <w:rFonts w:ascii="Times New Roman" w:eastAsia="Times New Roman" w:hAnsi="Times New Roman" w:cs="Times New Roman"/>
                <w:sz w:val="21"/>
                <w:szCs w:val="21"/>
                <w:lang w:bidi="ar-SA"/>
              </w:rPr>
              <w:t> to talk about how something appears, sounds, feels, etc.: </w:t>
            </w:r>
            <w:r w:rsidRPr="00ED4DD6">
              <w:rPr>
                <w:rFonts w:ascii="Times New Roman" w:eastAsia="Times New Roman" w:hAnsi="Times New Roman" w:cs="Times New Roman"/>
                <w:i/>
                <w:iCs/>
                <w:sz w:val="21"/>
                <w:szCs w:val="21"/>
                <w:lang w:bidi="ar-SA"/>
              </w:rPr>
              <w:t>It looks as if it’s going to snow</w:t>
            </w:r>
            <w:r w:rsidRPr="00ED4DD6">
              <w:rPr>
                <w:rFonts w:ascii="Times New Roman" w:eastAsia="Times New Roman" w:hAnsi="Times New Roman" w:cs="Times New Roman"/>
                <w:sz w:val="21"/>
                <w:szCs w:val="21"/>
                <w:lang w:bidi="ar-SA"/>
              </w:rPr>
              <w:t>. However, it is also used:</w:t>
            </w:r>
          </w:p>
          <w:p w14:paraId="52DB2C63" w14:textId="77777777" w:rsidR="00ED4DD6" w:rsidRPr="00ED4DD6" w:rsidRDefault="00ED4DD6" w:rsidP="00ED4DD6">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to describe somebody or something’s job or function: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She works as a nurse.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You can use that box as a chair.</w:t>
            </w:r>
          </w:p>
          <w:p w14:paraId="3D42A237" w14:textId="77777777" w:rsidR="00ED4DD6" w:rsidRPr="00ED4DD6" w:rsidRDefault="00ED4DD6" w:rsidP="00ED4DD6">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to compare people or things: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She’s as tall as me now. </w:t>
            </w:r>
          </w:p>
          <w:p w14:paraId="4055E010" w14:textId="77777777" w:rsidR="00ED4DD6" w:rsidRPr="00ED4DD6" w:rsidRDefault="00ED4DD6" w:rsidP="00ED4DD6">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to give a reason: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As it was raining, we didn’t go out</w:t>
            </w:r>
            <w:r w:rsidRPr="00ED4DD6">
              <w:rPr>
                <w:rFonts w:ascii="Times New Roman" w:eastAsia="Times New Roman" w:hAnsi="Times New Roman" w:cs="Times New Roman"/>
                <w:sz w:val="21"/>
                <w:szCs w:val="21"/>
                <w:lang w:bidi="ar-SA"/>
              </w:rPr>
              <w:t>. (as = because)</w:t>
            </w:r>
          </w:p>
          <w:p w14:paraId="3981959D" w14:textId="77777777" w:rsidR="00ED4DD6" w:rsidRPr="00ED4DD6" w:rsidRDefault="00ED4DD6" w:rsidP="00ED4DD6">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to say that something happened while something was happening: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As they were leaving, the mail carrier arrived</w:t>
            </w:r>
            <w:r w:rsidRPr="00ED4DD6">
              <w:rPr>
                <w:rFonts w:ascii="Times New Roman" w:eastAsia="Times New Roman" w:hAnsi="Times New Roman" w:cs="Times New Roman"/>
                <w:sz w:val="21"/>
                <w:szCs w:val="21"/>
                <w:lang w:bidi="ar-SA"/>
              </w:rPr>
              <w:t>. (as = when / at the same time)</w:t>
            </w:r>
          </w:p>
          <w:p w14:paraId="04F361CD" w14:textId="74001BBE" w:rsidR="00C22133" w:rsidRPr="00ED4DD6" w:rsidRDefault="00ED4DD6" w:rsidP="00ED4DD6">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ED4DD6">
              <w:rPr>
                <w:rFonts w:ascii="Times New Roman" w:eastAsia="Times New Roman" w:hAnsi="Times New Roman" w:cs="Times New Roman"/>
                <w:sz w:val="21"/>
                <w:szCs w:val="21"/>
                <w:lang w:bidi="ar-SA"/>
              </w:rPr>
              <w:t>after </w:t>
            </w:r>
            <w:r w:rsidRPr="00ED4DD6">
              <w:rPr>
                <w:rFonts w:ascii="Times New Roman" w:eastAsia="Times New Roman" w:hAnsi="Times New Roman" w:cs="Times New Roman"/>
                <w:i/>
                <w:iCs/>
                <w:sz w:val="21"/>
                <w:szCs w:val="21"/>
                <w:lang w:bidi="ar-SA"/>
              </w:rPr>
              <w:t>such</w:t>
            </w:r>
            <w:r w:rsidRPr="00ED4DD6">
              <w:rPr>
                <w:rFonts w:ascii="Times New Roman" w:eastAsia="Times New Roman" w:hAnsi="Times New Roman" w:cs="Times New Roman"/>
                <w:sz w:val="21"/>
                <w:szCs w:val="21"/>
                <w:lang w:bidi="ar-SA"/>
              </w:rPr>
              <w:t> to give an example, e.g., </w:t>
            </w:r>
            <w:r w:rsidRPr="00ED4DD6">
              <w:rPr>
                <w:rFonts w:ascii="Times New Roman" w:eastAsia="Times New Roman" w:hAnsi="Times New Roman" w:cs="Times New Roman"/>
                <w:sz w:val="21"/>
                <w:szCs w:val="21"/>
                <w:lang w:bidi="ar-SA"/>
              </w:rPr>
              <w:br/>
            </w:r>
            <w:r w:rsidRPr="00ED4DD6">
              <w:rPr>
                <w:rFonts w:ascii="Times New Roman" w:eastAsia="Times New Roman" w:hAnsi="Times New Roman" w:cs="Times New Roman"/>
                <w:i/>
                <w:iCs/>
                <w:sz w:val="21"/>
                <w:szCs w:val="21"/>
                <w:lang w:bidi="ar-SA"/>
              </w:rPr>
              <w:t>I like berries, such as strawberries and raspberries</w:t>
            </w:r>
            <w:r w:rsidRPr="00ED4DD6">
              <w:rPr>
                <w:rFonts w:ascii="Times New Roman" w:eastAsia="Times New Roman" w:hAnsi="Times New Roman" w:cs="Times New Roman"/>
                <w:sz w:val="21"/>
                <w:szCs w:val="21"/>
                <w:lang w:bidi="ar-SA"/>
              </w:rPr>
              <w:t>. </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578"/>
        <w:gridCol w:w="1664"/>
      </w:tblGrid>
      <w:tr w:rsidR="00394AFE" w14:paraId="6A6526A9" w14:textId="77777777" w:rsidTr="00394AFE">
        <w:tc>
          <w:tcPr>
            <w:tcW w:w="7578" w:type="dxa"/>
          </w:tcPr>
          <w:p w14:paraId="1BF94885" w14:textId="48BE0495"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1.  You look so pale! You </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u w:val="single"/>
                <w:lang w:bidi="ar-SA"/>
              </w:rPr>
              <w:t>look / look as if</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you’ve seen a ghost! </w:t>
            </w:r>
          </w:p>
          <w:p w14:paraId="1E7EC4E7" w14:textId="139EB4C0"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2.  What’s for dinner? It </w:t>
            </w:r>
            <w:r w:rsidRPr="00ED4DD6">
              <w:rPr>
                <w:rFonts w:ascii="Times New Roman" w:eastAsia="Times New Roman" w:hAnsi="Times New Roman" w:cs="Times New Roman"/>
                <w:sz w:val="24"/>
                <w:szCs w:val="24"/>
                <w:u w:val="single"/>
                <w:lang w:bidi="ar-SA"/>
              </w:rPr>
              <w:t>smells like / smells</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delicious! </w:t>
            </w:r>
          </w:p>
          <w:p w14:paraId="7202F041" w14:textId="205095A7"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3.  I think John and Megan have arrived. That </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u w:val="single"/>
                <w:lang w:bidi="ar-SA"/>
              </w:rPr>
              <w:t>sounds / sounds like</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their car. </w:t>
            </w:r>
          </w:p>
          <w:p w14:paraId="12C4739F" w14:textId="7DC45BDC"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 xml:space="preserve">Have you ever tried frogs’ legs? Apparently, they </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u w:val="single"/>
                <w:lang w:bidi="ar-SA"/>
              </w:rPr>
              <w:t>taste as if / taste like</w:t>
            </w:r>
          </w:p>
          <w:p w14:paraId="15946744" w14:textId="77777777"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chicken. </w:t>
            </w:r>
          </w:p>
          <w:p w14:paraId="450A0E97" w14:textId="38AFACA9"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5.  Are you OK? You </w:t>
            </w:r>
            <w:r w:rsidRPr="00ED4DD6">
              <w:rPr>
                <w:rFonts w:ascii="Times New Roman" w:eastAsia="Times New Roman" w:hAnsi="Times New Roman" w:cs="Times New Roman"/>
                <w:sz w:val="24"/>
                <w:szCs w:val="24"/>
                <w:u w:val="single"/>
                <w:lang w:bidi="ar-SA"/>
              </w:rPr>
              <w:t>sound as if / sound</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you have a cold. </w:t>
            </w:r>
          </w:p>
          <w:p w14:paraId="20F03FFF" w14:textId="3A39AB75"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6.  Can you put the heat on? It  </w:t>
            </w:r>
            <w:r w:rsidRPr="00ED4DD6">
              <w:rPr>
                <w:rFonts w:ascii="Times New Roman" w:eastAsia="Times New Roman" w:hAnsi="Times New Roman" w:cs="Times New Roman"/>
                <w:sz w:val="24"/>
                <w:szCs w:val="24"/>
                <w:u w:val="single"/>
                <w:lang w:bidi="ar-SA"/>
              </w:rPr>
              <w:t>feels like / feels</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really cold in here. </w:t>
            </w:r>
          </w:p>
          <w:p w14:paraId="29354767" w14:textId="44A702BD"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lastRenderedPageBreak/>
              <w:t xml:space="preserve">7.  You </w:t>
            </w:r>
            <w:r w:rsidRPr="00ED4DD6">
              <w:rPr>
                <w:rFonts w:ascii="Times New Roman" w:eastAsia="Times New Roman" w:hAnsi="Times New Roman" w:cs="Times New Roman"/>
                <w:sz w:val="24"/>
                <w:szCs w:val="24"/>
                <w:u w:val="single"/>
                <w:lang w:bidi="ar-SA"/>
              </w:rPr>
              <w:t>seem / seem like</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really happy. Does that mean you got the job? </w:t>
            </w:r>
          </w:p>
          <w:p w14:paraId="71A6DE78" w14:textId="28948CD3"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8.  Your new bag </w:t>
            </w:r>
            <w:r>
              <w:rPr>
                <w:rFonts w:ascii="Times New Roman" w:eastAsia="Times New Roman" w:hAnsi="Symbol" w:cs="Times New Roman"/>
                <w:sz w:val="24"/>
                <w:szCs w:val="24"/>
                <w:lang w:bidi="ar-SA"/>
              </w:rPr>
              <w:t xml:space="preserve"> </w:t>
            </w:r>
            <w:r w:rsidRPr="00ED4DD6">
              <w:rPr>
                <w:rFonts w:ascii="Times New Roman" w:eastAsia="Times New Roman" w:hAnsi="Times New Roman" w:cs="Times New Roman"/>
                <w:sz w:val="24"/>
                <w:szCs w:val="24"/>
                <w:u w:val="single"/>
                <w:lang w:bidi="ar-SA"/>
              </w:rPr>
              <w:t>feels like/ feels</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real leather. Is it? </w:t>
            </w:r>
          </w:p>
          <w:p w14:paraId="6FCDBB15" w14:textId="6F072784" w:rsidR="00ED4DD6"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9.  Let’s throw this milk away. It </w:t>
            </w:r>
            <w:r>
              <w:rPr>
                <w:rFonts w:ascii="Times New Roman" w:eastAsia="Times New Roman" w:hAnsi="Symbol" w:cs="Times New Roman"/>
                <w:sz w:val="24"/>
                <w:szCs w:val="24"/>
                <w:lang w:bidi="ar-SA"/>
              </w:rPr>
              <w:t xml:space="preserve"> </w:t>
            </w:r>
            <w:r w:rsidRPr="00ED4DD6">
              <w:rPr>
                <w:rFonts w:ascii="Times New Roman" w:eastAsia="Times New Roman" w:hAnsi="Times New Roman" w:cs="Times New Roman"/>
                <w:sz w:val="24"/>
                <w:szCs w:val="24"/>
                <w:u w:val="single"/>
                <w:lang w:bidi="ar-SA"/>
              </w:rPr>
              <w:t>tastes / tastes like</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a little strange. </w:t>
            </w:r>
          </w:p>
          <w:p w14:paraId="0A31DDF0" w14:textId="3338CE51" w:rsidR="00394AFE" w:rsidRPr="00ED4DD6" w:rsidRDefault="00ED4DD6" w:rsidP="00ED4DD6">
            <w:pPr>
              <w:bidi w:val="0"/>
              <w:spacing w:line="276" w:lineRule="auto"/>
              <w:rPr>
                <w:rFonts w:ascii="Times New Roman" w:eastAsia="Times New Roman" w:hAnsi="Times New Roman" w:cs="Times New Roman"/>
                <w:sz w:val="24"/>
                <w:szCs w:val="24"/>
                <w:lang w:bidi="ar-SA"/>
              </w:rPr>
            </w:pPr>
            <w:r w:rsidRPr="00ED4DD6">
              <w:rPr>
                <w:rFonts w:ascii="Times New Roman" w:eastAsia="Times New Roman" w:hAnsi="Times New Roman" w:cs="Times New Roman"/>
                <w:sz w:val="24"/>
                <w:szCs w:val="24"/>
                <w:lang w:bidi="ar-SA"/>
              </w:rPr>
              <w:t xml:space="preserve">10.  Can you close the window? It </w:t>
            </w:r>
            <w:r w:rsidRPr="00ED4DD6">
              <w:rPr>
                <w:rFonts w:ascii="Times New Roman" w:eastAsia="Times New Roman" w:hAnsi="Times New Roman" w:cs="Times New Roman"/>
                <w:sz w:val="24"/>
                <w:szCs w:val="24"/>
                <w:u w:val="single"/>
                <w:lang w:bidi="ar-SA"/>
              </w:rPr>
              <w:t>smells / smells as if</w:t>
            </w:r>
            <w:r>
              <w:rPr>
                <w:rFonts w:ascii="Times New Roman" w:eastAsia="Times New Roman" w:hAnsi="Times New Roman" w:cs="Times New Roman"/>
                <w:sz w:val="24"/>
                <w:szCs w:val="24"/>
                <w:lang w:bidi="ar-SA"/>
              </w:rPr>
              <w:t xml:space="preserve"> </w:t>
            </w:r>
            <w:r w:rsidRPr="00ED4DD6">
              <w:rPr>
                <w:rFonts w:ascii="Times New Roman" w:eastAsia="Times New Roman" w:hAnsi="Times New Roman" w:cs="Times New Roman"/>
                <w:sz w:val="24"/>
                <w:szCs w:val="24"/>
                <w:lang w:bidi="ar-SA"/>
              </w:rPr>
              <w:t>someone is having a barbecue.</w:t>
            </w:r>
          </w:p>
        </w:tc>
        <w:tc>
          <w:tcPr>
            <w:tcW w:w="1664" w:type="dxa"/>
            <w:vAlign w:val="center"/>
          </w:tcPr>
          <w:p w14:paraId="361BFA7C" w14:textId="423F7549" w:rsidR="00394AFE" w:rsidRDefault="00ED4DD6" w:rsidP="00394AFE">
            <w:pPr>
              <w:pStyle w:val="Heading2"/>
              <w:jc w:val="center"/>
              <w:outlineLvl w:val="1"/>
              <w:rPr>
                <w:rFonts w:asciiTheme="majorBidi" w:hAnsiTheme="majorBidi" w:cstheme="majorBidi"/>
                <w:b w:val="0"/>
                <w:bCs w:val="0"/>
                <w:sz w:val="24"/>
                <w:szCs w:val="24"/>
              </w:rPr>
            </w:pPr>
            <w:r w:rsidRPr="00ED4DD6">
              <w:rPr>
                <w:rFonts w:asciiTheme="majorBidi" w:hAnsiTheme="majorBidi" w:cstheme="majorBidi"/>
                <w:b w:val="0"/>
                <w:bCs w:val="0"/>
                <w:sz w:val="24"/>
                <w:szCs w:val="24"/>
              </w:rPr>
              <w:object w:dxaOrig="1441" w:dyaOrig="811" w14:anchorId="1E551CD2">
                <v:shape id="_x0000_i1026" type="#_x0000_t75" style="width:1in;height:40.5pt" o:ole="">
                  <v:imagedata r:id="rId10" o:title=""/>
                </v:shape>
                <o:OLEObject Type="Embed" ProgID="Package" ShapeID="_x0000_i1026" DrawAspect="Content" ObjectID="_1679997921"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418E9DE1" w14:textId="77777777" w:rsidR="00104372" w:rsidRPr="00104372" w:rsidRDefault="00104372" w:rsidP="00AB2374">
      <w:pPr>
        <w:pStyle w:val="NormalWeb"/>
        <w:rPr>
          <w:rStyle w:val="title-breadcrumb"/>
          <w:b/>
          <w:bCs/>
          <w:sz w:val="36"/>
          <w:szCs w:val="36"/>
        </w:rPr>
      </w:pPr>
      <w:bookmarkStart w:id="0" w:name="_Hlk69375327"/>
      <w:r w:rsidRPr="00104372">
        <w:rPr>
          <w:rStyle w:val="title-breadcrumb"/>
          <w:b/>
          <w:bCs/>
          <w:sz w:val="36"/>
          <w:szCs w:val="36"/>
        </w:rPr>
        <w:t>The body: Activity 1</w:t>
      </w:r>
    </w:p>
    <w:bookmarkEnd w:id="0"/>
    <w:p w14:paraId="5514BE57" w14:textId="2D55ECBC" w:rsidR="00104372" w:rsidRDefault="00104372" w:rsidP="00104372">
      <w:pPr>
        <w:bidi w:val="0"/>
        <w:spacing w:before="100" w:beforeAutospacing="1" w:after="100" w:afterAutospacing="1" w:line="240" w:lineRule="auto"/>
        <w:rPr>
          <w:rFonts w:ascii="Times New Roman" w:eastAsia="Times New Roman" w:hAnsi="Times New Roman" w:cs="Times New Roman"/>
          <w:sz w:val="28"/>
          <w:szCs w:val="28"/>
          <w:lang w:bidi="ar-SA"/>
        </w:rPr>
      </w:pPr>
      <w:r w:rsidRPr="00104372">
        <w:rPr>
          <w:rFonts w:ascii="Times New Roman" w:eastAsia="Times New Roman" w:hAnsi="Times New Roman" w:cs="Times New Roman"/>
          <w:sz w:val="28"/>
          <w:szCs w:val="28"/>
          <w:lang w:bidi="ar-SA"/>
        </w:rPr>
        <w:t>Listen and read. Match the photos to the correct words.</w:t>
      </w:r>
    </w:p>
    <w:tbl>
      <w:tblPr>
        <w:tblStyle w:val="TableGrid"/>
        <w:tblW w:w="0" w:type="auto"/>
        <w:tblLook w:val="04A0" w:firstRow="1" w:lastRow="0" w:firstColumn="1" w:lastColumn="0" w:noHBand="0" w:noVBand="1"/>
      </w:tblPr>
      <w:tblGrid>
        <w:gridCol w:w="3080"/>
        <w:gridCol w:w="3081"/>
        <w:gridCol w:w="3081"/>
      </w:tblGrid>
      <w:tr w:rsidR="00104372" w14:paraId="4F1BE1D6" w14:textId="77777777" w:rsidTr="00104372">
        <w:tc>
          <w:tcPr>
            <w:tcW w:w="3080" w:type="dxa"/>
            <w:vAlign w:val="center"/>
          </w:tcPr>
          <w:p w14:paraId="70B6C9CC" w14:textId="193E590A" w:rsidR="00104372" w:rsidRDefault="00104372" w:rsidP="00104372">
            <w:pPr>
              <w:bidi w:val="0"/>
              <w:spacing w:before="100" w:beforeAutospacing="1" w:after="100" w:afterAutospacing="1"/>
              <w:jc w:val="center"/>
              <w:rPr>
                <w:rFonts w:ascii="Times New Roman" w:eastAsia="Times New Roman" w:hAnsi="Times New Roman" w:cs="Times New Roman"/>
                <w:sz w:val="24"/>
                <w:szCs w:val="24"/>
                <w:lang w:bidi="ar-SA"/>
              </w:rPr>
            </w:pPr>
            <w:r>
              <w:rPr>
                <w:noProof/>
              </w:rPr>
              <w:drawing>
                <wp:inline distT="0" distB="0" distL="0" distR="0" wp14:anchorId="07EA8CE8" wp14:editId="4C2C6391">
                  <wp:extent cx="1352550" cy="1095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550" cy="1095375"/>
                          </a:xfrm>
                          <a:prstGeom prst="rect">
                            <a:avLst/>
                          </a:prstGeom>
                        </pic:spPr>
                      </pic:pic>
                    </a:graphicData>
                  </a:graphic>
                </wp:inline>
              </w:drawing>
            </w:r>
          </w:p>
        </w:tc>
        <w:tc>
          <w:tcPr>
            <w:tcW w:w="3081" w:type="dxa"/>
            <w:vAlign w:val="center"/>
          </w:tcPr>
          <w:p w14:paraId="2F689511" w14:textId="09F750BC" w:rsidR="00104372" w:rsidRDefault="00104372" w:rsidP="00104372">
            <w:pPr>
              <w:bidi w:val="0"/>
              <w:spacing w:before="100" w:beforeAutospacing="1" w:after="100" w:afterAutospacing="1"/>
              <w:jc w:val="center"/>
              <w:rPr>
                <w:rFonts w:ascii="Times New Roman" w:eastAsia="Times New Roman" w:hAnsi="Times New Roman" w:cs="Times New Roman"/>
                <w:sz w:val="24"/>
                <w:szCs w:val="24"/>
                <w:lang w:bidi="ar-SA"/>
              </w:rPr>
            </w:pPr>
            <w:r>
              <w:rPr>
                <w:noProof/>
              </w:rPr>
              <w:drawing>
                <wp:inline distT="0" distB="0" distL="0" distR="0" wp14:anchorId="6FE0EB0D" wp14:editId="22A638C0">
                  <wp:extent cx="1371600" cy="1095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71600" cy="1095375"/>
                          </a:xfrm>
                          <a:prstGeom prst="rect">
                            <a:avLst/>
                          </a:prstGeom>
                        </pic:spPr>
                      </pic:pic>
                    </a:graphicData>
                  </a:graphic>
                </wp:inline>
              </w:drawing>
            </w:r>
          </w:p>
        </w:tc>
        <w:tc>
          <w:tcPr>
            <w:tcW w:w="3081" w:type="dxa"/>
            <w:vAlign w:val="center"/>
          </w:tcPr>
          <w:p w14:paraId="5A2B6DB0" w14:textId="2D03622A" w:rsidR="00104372" w:rsidRDefault="00104372" w:rsidP="00104372">
            <w:pPr>
              <w:bidi w:val="0"/>
              <w:spacing w:before="100" w:beforeAutospacing="1" w:after="100" w:afterAutospacing="1"/>
              <w:jc w:val="center"/>
              <w:rPr>
                <w:rFonts w:ascii="Times New Roman" w:eastAsia="Times New Roman" w:hAnsi="Times New Roman" w:cs="Times New Roman"/>
                <w:sz w:val="24"/>
                <w:szCs w:val="24"/>
                <w:lang w:bidi="ar-SA"/>
              </w:rPr>
            </w:pPr>
            <w:r>
              <w:rPr>
                <w:noProof/>
              </w:rPr>
              <w:drawing>
                <wp:inline distT="0" distB="0" distL="0" distR="0" wp14:anchorId="75D99E46" wp14:editId="3899EC66">
                  <wp:extent cx="1390650"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90650" cy="1123950"/>
                          </a:xfrm>
                          <a:prstGeom prst="rect">
                            <a:avLst/>
                          </a:prstGeom>
                        </pic:spPr>
                      </pic:pic>
                    </a:graphicData>
                  </a:graphic>
                </wp:inline>
              </w:drawing>
            </w:r>
          </w:p>
        </w:tc>
      </w:tr>
      <w:tr w:rsidR="00104372" w14:paraId="00884D14" w14:textId="77777777" w:rsidTr="00104372">
        <w:tc>
          <w:tcPr>
            <w:tcW w:w="3080" w:type="dxa"/>
            <w:vAlign w:val="center"/>
          </w:tcPr>
          <w:p w14:paraId="7BB3B3F8" w14:textId="66D527C7" w:rsidR="00104372" w:rsidRDefault="00104372" w:rsidP="00104372">
            <w:pPr>
              <w:bidi w:val="0"/>
              <w:spacing w:before="100" w:beforeAutospacing="1" w:after="100" w:afterAutospacing="1"/>
              <w:jc w:val="center"/>
              <w:rPr>
                <w:rFonts w:ascii="Times New Roman" w:eastAsia="Times New Roman" w:hAnsi="Times New Roman" w:cs="Times New Roman"/>
                <w:sz w:val="24"/>
                <w:szCs w:val="24"/>
                <w:lang w:bidi="ar-SA"/>
              </w:rPr>
            </w:pPr>
            <w:r>
              <w:rPr>
                <w:noProof/>
              </w:rPr>
              <w:drawing>
                <wp:inline distT="0" distB="0" distL="0" distR="0" wp14:anchorId="1A63DA35" wp14:editId="03B6DFBA">
                  <wp:extent cx="1362075" cy="1133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62075" cy="1133475"/>
                          </a:xfrm>
                          <a:prstGeom prst="rect">
                            <a:avLst/>
                          </a:prstGeom>
                        </pic:spPr>
                      </pic:pic>
                    </a:graphicData>
                  </a:graphic>
                </wp:inline>
              </w:drawing>
            </w:r>
          </w:p>
        </w:tc>
        <w:tc>
          <w:tcPr>
            <w:tcW w:w="3081" w:type="dxa"/>
            <w:vAlign w:val="center"/>
          </w:tcPr>
          <w:p w14:paraId="380C1A25" w14:textId="37B117DD" w:rsidR="00104372" w:rsidRDefault="00104372" w:rsidP="00104372">
            <w:pPr>
              <w:bidi w:val="0"/>
              <w:spacing w:before="100" w:beforeAutospacing="1" w:after="100" w:afterAutospacing="1"/>
              <w:jc w:val="center"/>
              <w:rPr>
                <w:rFonts w:ascii="Times New Roman" w:eastAsia="Times New Roman" w:hAnsi="Times New Roman" w:cs="Times New Roman"/>
                <w:sz w:val="24"/>
                <w:szCs w:val="24"/>
                <w:lang w:bidi="ar-SA"/>
              </w:rPr>
            </w:pPr>
            <w:r>
              <w:rPr>
                <w:noProof/>
              </w:rPr>
              <w:drawing>
                <wp:inline distT="0" distB="0" distL="0" distR="0" wp14:anchorId="1FED5440" wp14:editId="6EC5E25B">
                  <wp:extent cx="1333500" cy="1085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33500" cy="1085850"/>
                          </a:xfrm>
                          <a:prstGeom prst="rect">
                            <a:avLst/>
                          </a:prstGeom>
                        </pic:spPr>
                      </pic:pic>
                    </a:graphicData>
                  </a:graphic>
                </wp:inline>
              </w:drawing>
            </w:r>
          </w:p>
        </w:tc>
        <w:tc>
          <w:tcPr>
            <w:tcW w:w="3081" w:type="dxa"/>
            <w:vAlign w:val="center"/>
          </w:tcPr>
          <w:p w14:paraId="4353CA65" w14:textId="241F8DED" w:rsidR="00104372" w:rsidRDefault="00104372" w:rsidP="00104372">
            <w:pPr>
              <w:bidi w:val="0"/>
              <w:spacing w:before="100" w:beforeAutospacing="1" w:after="100" w:afterAutospacing="1"/>
              <w:jc w:val="center"/>
              <w:rPr>
                <w:rFonts w:ascii="Times New Roman" w:eastAsia="Times New Roman" w:hAnsi="Times New Roman" w:cs="Times New Roman"/>
                <w:sz w:val="24"/>
                <w:szCs w:val="24"/>
                <w:lang w:bidi="ar-SA"/>
              </w:rPr>
            </w:pPr>
            <w:r>
              <w:rPr>
                <w:noProof/>
              </w:rPr>
              <w:drawing>
                <wp:inline distT="0" distB="0" distL="0" distR="0" wp14:anchorId="6994930A" wp14:editId="03D9CD97">
                  <wp:extent cx="1381125" cy="111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81125" cy="1114425"/>
                          </a:xfrm>
                          <a:prstGeom prst="rect">
                            <a:avLst/>
                          </a:prstGeom>
                        </pic:spPr>
                      </pic:pic>
                    </a:graphicData>
                  </a:graphic>
                </wp:inline>
              </w:drawing>
            </w:r>
          </w:p>
        </w:tc>
      </w:tr>
    </w:tbl>
    <w:p w14:paraId="5467A13E" w14:textId="77777777" w:rsidR="00104372" w:rsidRPr="00104372" w:rsidRDefault="00104372" w:rsidP="00104372">
      <w:pPr>
        <w:bidi w:val="0"/>
        <w:spacing w:before="100" w:beforeAutospacing="1" w:after="100" w:afterAutospacing="1" w:line="240" w:lineRule="auto"/>
        <w:rPr>
          <w:rFonts w:ascii="Times New Roman" w:eastAsia="Times New Roman" w:hAnsi="Times New Roman" w:cs="Times New Roman"/>
          <w:sz w:val="24"/>
          <w:szCs w:val="24"/>
          <w:lang w:bidi="ar-SA"/>
        </w:rPr>
      </w:pPr>
    </w:p>
    <w:p w14:paraId="58DBF18F" w14:textId="1391DB00" w:rsidR="00AB2374" w:rsidRPr="00AB2374" w:rsidRDefault="00AB2374" w:rsidP="00AB2374">
      <w:pPr>
        <w:pStyle w:val="NormalWeb"/>
        <w:rPr>
          <w:sz w:val="28"/>
          <w:szCs w:val="28"/>
        </w:rPr>
      </w:pPr>
    </w:p>
    <w:tbl>
      <w:tblPr>
        <w:tblStyle w:val="TableGrid"/>
        <w:tblW w:w="0" w:type="auto"/>
        <w:tblLook w:val="04A0" w:firstRow="1" w:lastRow="0" w:firstColumn="1" w:lastColumn="0" w:noHBand="0" w:noVBand="1"/>
      </w:tblPr>
      <w:tblGrid>
        <w:gridCol w:w="1818"/>
        <w:gridCol w:w="2802"/>
        <w:gridCol w:w="1968"/>
        <w:gridCol w:w="2654"/>
      </w:tblGrid>
      <w:tr w:rsidR="00104372" w14:paraId="3DA8E874" w14:textId="77777777" w:rsidTr="00104372">
        <w:tc>
          <w:tcPr>
            <w:tcW w:w="1818" w:type="dxa"/>
            <w:vAlign w:val="center"/>
          </w:tcPr>
          <w:bookmarkStart w:id="1" w:name="_Hlk69375614"/>
          <w:p w14:paraId="423CEFB9" w14:textId="483EA6EE" w:rsidR="00104372" w:rsidRDefault="00104372" w:rsidP="00104372">
            <w:pPr>
              <w:bidi w:val="0"/>
              <w:jc w:val="center"/>
              <w:rPr>
                <w:rStyle w:val="Strong"/>
                <w:rFonts w:asciiTheme="majorBidi" w:hAnsiTheme="majorBidi" w:cstheme="majorBidi"/>
                <w:b w:val="0"/>
                <w:bCs w:val="0"/>
                <w:sz w:val="24"/>
                <w:szCs w:val="24"/>
              </w:rPr>
            </w:pPr>
            <w:r>
              <w:object w:dxaOrig="1539" w:dyaOrig="996" w14:anchorId="78DB303D">
                <v:shape id="_x0000_i1027" type="#_x0000_t75" style="width:77.25pt;height:49.5pt" o:ole="">
                  <v:imagedata r:id="rId18" o:title=""/>
                </v:shape>
                <o:OLEObject Type="Embed" ProgID="Package" ShapeID="_x0000_i1027" DrawAspect="Icon" ObjectID="_1679997922" r:id="rId19"/>
              </w:object>
            </w:r>
          </w:p>
        </w:tc>
        <w:tc>
          <w:tcPr>
            <w:tcW w:w="2802" w:type="dxa"/>
            <w:vAlign w:val="center"/>
          </w:tcPr>
          <w:p w14:paraId="36C5715C" w14:textId="4F9054E5" w:rsidR="00104372" w:rsidRDefault="00104372" w:rsidP="00104372">
            <w:pPr>
              <w:bidi w:val="0"/>
              <w:jc w:val="center"/>
              <w:rPr>
                <w:rStyle w:val="Strong"/>
                <w:rFonts w:asciiTheme="majorBidi" w:hAnsiTheme="majorBidi" w:cstheme="majorBidi"/>
                <w:b w:val="0"/>
                <w:bCs w:val="0"/>
                <w:sz w:val="24"/>
                <w:szCs w:val="24"/>
              </w:rPr>
            </w:pPr>
          </w:p>
        </w:tc>
        <w:tc>
          <w:tcPr>
            <w:tcW w:w="1968" w:type="dxa"/>
            <w:vAlign w:val="center"/>
          </w:tcPr>
          <w:p w14:paraId="4F9AB881" w14:textId="729F8161" w:rsidR="00104372" w:rsidRDefault="00104372" w:rsidP="00104372">
            <w:pPr>
              <w:bidi w:val="0"/>
              <w:jc w:val="center"/>
              <w:rPr>
                <w:rStyle w:val="Strong"/>
                <w:rFonts w:asciiTheme="majorBidi" w:hAnsiTheme="majorBidi" w:cstheme="majorBidi"/>
                <w:b w:val="0"/>
                <w:bCs w:val="0"/>
                <w:sz w:val="24"/>
                <w:szCs w:val="24"/>
              </w:rPr>
            </w:pPr>
            <w:r>
              <w:object w:dxaOrig="1539" w:dyaOrig="996" w14:anchorId="7D103A74">
                <v:shape id="_x0000_i1028" type="#_x0000_t75" style="width:77.25pt;height:49.5pt" o:ole="">
                  <v:imagedata r:id="rId20" o:title=""/>
                </v:shape>
                <o:OLEObject Type="Embed" ProgID="Package" ShapeID="_x0000_i1028" DrawAspect="Icon" ObjectID="_1679997923" r:id="rId21"/>
              </w:object>
            </w:r>
          </w:p>
        </w:tc>
        <w:tc>
          <w:tcPr>
            <w:tcW w:w="2654" w:type="dxa"/>
            <w:vAlign w:val="center"/>
          </w:tcPr>
          <w:p w14:paraId="7DA4FDC8" w14:textId="3928068E" w:rsidR="00104372" w:rsidRDefault="00104372" w:rsidP="00104372">
            <w:pPr>
              <w:bidi w:val="0"/>
              <w:jc w:val="center"/>
              <w:rPr>
                <w:rStyle w:val="Strong"/>
                <w:rFonts w:asciiTheme="majorBidi" w:hAnsiTheme="majorBidi" w:cstheme="majorBidi"/>
                <w:b w:val="0"/>
                <w:bCs w:val="0"/>
                <w:sz w:val="24"/>
                <w:szCs w:val="24"/>
              </w:rPr>
            </w:pPr>
          </w:p>
        </w:tc>
      </w:tr>
      <w:tr w:rsidR="00104372" w14:paraId="41E274D0" w14:textId="77777777" w:rsidTr="00104372">
        <w:tc>
          <w:tcPr>
            <w:tcW w:w="1818" w:type="dxa"/>
            <w:vAlign w:val="center"/>
          </w:tcPr>
          <w:p w14:paraId="13EA7B4A" w14:textId="0087E2BF" w:rsidR="00104372" w:rsidRDefault="00104372" w:rsidP="00104372">
            <w:pPr>
              <w:bidi w:val="0"/>
              <w:jc w:val="center"/>
              <w:rPr>
                <w:rStyle w:val="Strong"/>
                <w:rFonts w:asciiTheme="majorBidi" w:hAnsiTheme="majorBidi" w:cstheme="majorBidi"/>
                <w:b w:val="0"/>
                <w:bCs w:val="0"/>
                <w:sz w:val="24"/>
                <w:szCs w:val="24"/>
              </w:rPr>
            </w:pPr>
            <w:r>
              <w:object w:dxaOrig="1539" w:dyaOrig="996" w14:anchorId="2696C171">
                <v:shape id="_x0000_i1029" type="#_x0000_t75" style="width:77.25pt;height:49.5pt" o:ole="">
                  <v:imagedata r:id="rId22" o:title=""/>
                </v:shape>
                <o:OLEObject Type="Embed" ProgID="Package" ShapeID="_x0000_i1029" DrawAspect="Icon" ObjectID="_1679997924" r:id="rId23"/>
              </w:object>
            </w:r>
          </w:p>
        </w:tc>
        <w:tc>
          <w:tcPr>
            <w:tcW w:w="2802" w:type="dxa"/>
            <w:vAlign w:val="center"/>
          </w:tcPr>
          <w:p w14:paraId="258894DC" w14:textId="6F15B0D3" w:rsidR="00104372" w:rsidRDefault="00104372" w:rsidP="00104372">
            <w:pPr>
              <w:bidi w:val="0"/>
              <w:jc w:val="center"/>
              <w:rPr>
                <w:rStyle w:val="Strong"/>
                <w:rFonts w:asciiTheme="majorBidi" w:hAnsiTheme="majorBidi" w:cstheme="majorBidi"/>
                <w:b w:val="0"/>
                <w:bCs w:val="0"/>
                <w:sz w:val="24"/>
                <w:szCs w:val="24"/>
              </w:rPr>
            </w:pPr>
          </w:p>
        </w:tc>
        <w:tc>
          <w:tcPr>
            <w:tcW w:w="1968" w:type="dxa"/>
            <w:vAlign w:val="center"/>
          </w:tcPr>
          <w:p w14:paraId="03C380A3" w14:textId="0E031840" w:rsidR="00104372" w:rsidRDefault="00104372" w:rsidP="00104372">
            <w:pPr>
              <w:bidi w:val="0"/>
              <w:jc w:val="center"/>
              <w:rPr>
                <w:rStyle w:val="Strong"/>
                <w:rFonts w:asciiTheme="majorBidi" w:hAnsiTheme="majorBidi" w:cstheme="majorBidi"/>
                <w:b w:val="0"/>
                <w:bCs w:val="0"/>
                <w:sz w:val="24"/>
                <w:szCs w:val="24"/>
              </w:rPr>
            </w:pPr>
            <w:r>
              <w:object w:dxaOrig="1539" w:dyaOrig="996" w14:anchorId="16DF4267">
                <v:shape id="_x0000_i1030" type="#_x0000_t75" style="width:77.25pt;height:49.5pt" o:ole="">
                  <v:imagedata r:id="rId24" o:title=""/>
                </v:shape>
                <o:OLEObject Type="Embed" ProgID="Package" ShapeID="_x0000_i1030" DrawAspect="Icon" ObjectID="_1679997925" r:id="rId25"/>
              </w:object>
            </w:r>
          </w:p>
        </w:tc>
        <w:tc>
          <w:tcPr>
            <w:tcW w:w="2654" w:type="dxa"/>
            <w:vAlign w:val="center"/>
          </w:tcPr>
          <w:p w14:paraId="7E2A8FFA" w14:textId="67441009" w:rsidR="00104372" w:rsidRDefault="00104372" w:rsidP="00104372">
            <w:pPr>
              <w:bidi w:val="0"/>
              <w:jc w:val="center"/>
              <w:rPr>
                <w:rStyle w:val="Strong"/>
                <w:rFonts w:asciiTheme="majorBidi" w:hAnsiTheme="majorBidi" w:cstheme="majorBidi"/>
                <w:b w:val="0"/>
                <w:bCs w:val="0"/>
                <w:sz w:val="24"/>
                <w:szCs w:val="24"/>
              </w:rPr>
            </w:pPr>
          </w:p>
        </w:tc>
      </w:tr>
      <w:tr w:rsidR="00104372" w14:paraId="7811DE66" w14:textId="77777777" w:rsidTr="00104372">
        <w:tc>
          <w:tcPr>
            <w:tcW w:w="1818" w:type="dxa"/>
            <w:vAlign w:val="center"/>
          </w:tcPr>
          <w:p w14:paraId="27A8274E" w14:textId="3088643A" w:rsidR="00104372" w:rsidRDefault="00104372" w:rsidP="00104372">
            <w:pPr>
              <w:bidi w:val="0"/>
              <w:jc w:val="center"/>
              <w:rPr>
                <w:rStyle w:val="Strong"/>
                <w:rFonts w:asciiTheme="majorBidi" w:hAnsiTheme="majorBidi" w:cstheme="majorBidi"/>
                <w:b w:val="0"/>
                <w:bCs w:val="0"/>
                <w:sz w:val="24"/>
                <w:szCs w:val="24"/>
              </w:rPr>
            </w:pPr>
            <w:r>
              <w:object w:dxaOrig="1539" w:dyaOrig="996" w14:anchorId="716E538E">
                <v:shape id="_x0000_i1031" type="#_x0000_t75" style="width:77.25pt;height:49.5pt" o:ole="">
                  <v:imagedata r:id="rId26" o:title=""/>
                </v:shape>
                <o:OLEObject Type="Embed" ProgID="Package" ShapeID="_x0000_i1031" DrawAspect="Icon" ObjectID="_1679997926" r:id="rId27"/>
              </w:object>
            </w:r>
          </w:p>
        </w:tc>
        <w:tc>
          <w:tcPr>
            <w:tcW w:w="2802" w:type="dxa"/>
            <w:vAlign w:val="center"/>
          </w:tcPr>
          <w:p w14:paraId="78F8A9B5" w14:textId="2E2D947A" w:rsidR="00104372" w:rsidRDefault="00104372" w:rsidP="00104372">
            <w:pPr>
              <w:bidi w:val="0"/>
              <w:jc w:val="center"/>
              <w:rPr>
                <w:rStyle w:val="Strong"/>
                <w:rFonts w:asciiTheme="majorBidi" w:hAnsiTheme="majorBidi" w:cstheme="majorBidi"/>
                <w:b w:val="0"/>
                <w:bCs w:val="0"/>
                <w:sz w:val="24"/>
                <w:szCs w:val="24"/>
              </w:rPr>
            </w:pPr>
          </w:p>
        </w:tc>
        <w:tc>
          <w:tcPr>
            <w:tcW w:w="1968" w:type="dxa"/>
            <w:vAlign w:val="center"/>
          </w:tcPr>
          <w:p w14:paraId="769384CE" w14:textId="5DF2FEFF" w:rsidR="00104372" w:rsidRDefault="00104372" w:rsidP="00104372">
            <w:pPr>
              <w:bidi w:val="0"/>
              <w:jc w:val="center"/>
              <w:rPr>
                <w:rStyle w:val="Strong"/>
                <w:rFonts w:asciiTheme="majorBidi" w:hAnsiTheme="majorBidi" w:cstheme="majorBidi"/>
                <w:b w:val="0"/>
                <w:bCs w:val="0"/>
                <w:sz w:val="24"/>
                <w:szCs w:val="24"/>
              </w:rPr>
            </w:pPr>
            <w:r>
              <w:object w:dxaOrig="1539" w:dyaOrig="996" w14:anchorId="28BC6171">
                <v:shape id="_x0000_i1032" type="#_x0000_t75" style="width:77.25pt;height:49.5pt" o:ole="">
                  <v:imagedata r:id="rId28" o:title=""/>
                </v:shape>
                <o:OLEObject Type="Embed" ProgID="Package" ShapeID="_x0000_i1032" DrawAspect="Icon" ObjectID="_1679997927" r:id="rId29"/>
              </w:object>
            </w:r>
          </w:p>
        </w:tc>
        <w:tc>
          <w:tcPr>
            <w:tcW w:w="2654" w:type="dxa"/>
            <w:vAlign w:val="center"/>
          </w:tcPr>
          <w:p w14:paraId="145ABD03" w14:textId="3CF6E88C" w:rsidR="00104372" w:rsidRDefault="00104372" w:rsidP="00104372">
            <w:pPr>
              <w:bidi w:val="0"/>
              <w:jc w:val="center"/>
              <w:rPr>
                <w:rStyle w:val="Strong"/>
                <w:rFonts w:asciiTheme="majorBidi" w:hAnsiTheme="majorBidi" w:cstheme="majorBidi"/>
                <w:b w:val="0"/>
                <w:bCs w:val="0"/>
                <w:sz w:val="24"/>
                <w:szCs w:val="24"/>
              </w:rPr>
            </w:pPr>
          </w:p>
        </w:tc>
      </w:tr>
      <w:bookmarkEnd w:id="1"/>
    </w:tbl>
    <w:p w14:paraId="63672560" w14:textId="6D31836A" w:rsidR="002744B8" w:rsidRPr="00104372" w:rsidRDefault="002744B8" w:rsidP="002744B8">
      <w:pPr>
        <w:bidi w:val="0"/>
        <w:rPr>
          <w:rStyle w:val="Strong"/>
          <w:rFonts w:asciiTheme="majorBidi" w:hAnsiTheme="majorBidi" w:cstheme="majorBidi"/>
          <w:b w:val="0"/>
          <w:bCs w:val="0"/>
          <w:sz w:val="24"/>
          <w:szCs w:val="24"/>
        </w:rPr>
      </w:pPr>
    </w:p>
    <w:p w14:paraId="38055461" w14:textId="1C5D96A3" w:rsidR="00104372" w:rsidRPr="00104372" w:rsidRDefault="00104372" w:rsidP="00104372">
      <w:pPr>
        <w:pStyle w:val="NormalWeb"/>
        <w:rPr>
          <w:rStyle w:val="title-breadcrumb"/>
          <w:b/>
          <w:bCs/>
          <w:sz w:val="36"/>
          <w:szCs w:val="36"/>
        </w:rPr>
      </w:pPr>
      <w:r w:rsidRPr="00104372">
        <w:rPr>
          <w:rStyle w:val="title-breadcrumb"/>
          <w:b/>
          <w:bCs/>
          <w:sz w:val="36"/>
          <w:szCs w:val="36"/>
        </w:rPr>
        <w:t xml:space="preserve">The body: Activity </w:t>
      </w:r>
      <w:r>
        <w:rPr>
          <w:rStyle w:val="title-breadcrumb"/>
          <w:b/>
          <w:bCs/>
          <w:sz w:val="36"/>
          <w:szCs w:val="36"/>
        </w:rPr>
        <w:t>2</w:t>
      </w:r>
    </w:p>
    <w:p w14:paraId="669E6236" w14:textId="77777777" w:rsidR="00104372" w:rsidRPr="00104372" w:rsidRDefault="00104372" w:rsidP="00104372">
      <w:pPr>
        <w:bidi w:val="0"/>
        <w:spacing w:before="100" w:beforeAutospacing="1" w:after="100" w:afterAutospacing="1" w:line="240" w:lineRule="auto"/>
        <w:rPr>
          <w:rFonts w:ascii="Times New Roman" w:eastAsia="Times New Roman" w:hAnsi="Times New Roman" w:cs="Times New Roman"/>
          <w:sz w:val="24"/>
          <w:szCs w:val="24"/>
          <w:lang w:bidi="ar-SA"/>
        </w:rPr>
      </w:pPr>
      <w:r w:rsidRPr="00104372">
        <w:rPr>
          <w:rFonts w:ascii="Times New Roman" w:eastAsia="Times New Roman" w:hAnsi="Times New Roman" w:cs="Times New Roman"/>
          <w:sz w:val="24"/>
          <w:szCs w:val="24"/>
          <w:lang w:bidi="ar-SA"/>
        </w:rPr>
        <w:t>Listen and read. Match the word to the correct photo. </w:t>
      </w:r>
    </w:p>
    <w:tbl>
      <w:tblPr>
        <w:tblStyle w:val="TableGrid"/>
        <w:tblW w:w="0" w:type="auto"/>
        <w:tblLook w:val="04A0" w:firstRow="1" w:lastRow="0" w:firstColumn="1" w:lastColumn="0" w:noHBand="0" w:noVBand="1"/>
      </w:tblPr>
      <w:tblGrid>
        <w:gridCol w:w="7196"/>
        <w:gridCol w:w="2046"/>
      </w:tblGrid>
      <w:tr w:rsidR="00104372" w14:paraId="1A44517A" w14:textId="77777777" w:rsidTr="00E476A4">
        <w:tc>
          <w:tcPr>
            <w:tcW w:w="7196" w:type="dxa"/>
          </w:tcPr>
          <w:p w14:paraId="0D9C61F2" w14:textId="4774E123" w:rsidR="00104372" w:rsidRDefault="00104372" w:rsidP="00E476A4">
            <w:pPr>
              <w:pStyle w:val="NormalWeb"/>
            </w:pPr>
            <w:r>
              <w:lastRenderedPageBreak/>
              <w:t xml:space="preserve">1. </w:t>
            </w:r>
            <w:r>
              <w:rPr>
                <w:rStyle w:val="text-wrapper"/>
              </w:rPr>
              <w:t>nails</w:t>
            </w:r>
          </w:p>
          <w:p w14:paraId="43662C73" w14:textId="1EC6F0D8" w:rsidR="00104372" w:rsidRDefault="00377F78" w:rsidP="00104372">
            <w:pPr>
              <w:pStyle w:val="NormalWeb"/>
              <w:numPr>
                <w:ilvl w:val="0"/>
                <w:numId w:val="14"/>
              </w:numPr>
            </w:pPr>
            <w:r>
              <w:rPr>
                <w:noProof/>
              </w:rPr>
              <w:drawing>
                <wp:inline distT="0" distB="0" distL="0" distR="0" wp14:anchorId="51125760" wp14:editId="47AECD99">
                  <wp:extent cx="1419225" cy="1047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19225" cy="1047750"/>
                          </a:xfrm>
                          <a:prstGeom prst="rect">
                            <a:avLst/>
                          </a:prstGeom>
                        </pic:spPr>
                      </pic:pic>
                    </a:graphicData>
                  </a:graphic>
                </wp:inline>
              </w:drawing>
            </w:r>
          </w:p>
          <w:p w14:paraId="41C416B6" w14:textId="1476ADD3" w:rsidR="00104372" w:rsidRDefault="00377F78" w:rsidP="00104372">
            <w:pPr>
              <w:pStyle w:val="NormalWeb"/>
              <w:numPr>
                <w:ilvl w:val="0"/>
                <w:numId w:val="14"/>
              </w:numPr>
            </w:pPr>
            <w:r>
              <w:rPr>
                <w:noProof/>
              </w:rPr>
              <w:drawing>
                <wp:inline distT="0" distB="0" distL="0" distR="0" wp14:anchorId="27F74129" wp14:editId="538B7CA3">
                  <wp:extent cx="1390650" cy="1066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90650" cy="1066800"/>
                          </a:xfrm>
                          <a:prstGeom prst="rect">
                            <a:avLst/>
                          </a:prstGeom>
                        </pic:spPr>
                      </pic:pic>
                    </a:graphicData>
                  </a:graphic>
                </wp:inline>
              </w:drawing>
            </w:r>
          </w:p>
          <w:p w14:paraId="1AA82347" w14:textId="35BDEDA9" w:rsidR="00104372" w:rsidRDefault="00377F78" w:rsidP="00104372">
            <w:pPr>
              <w:pStyle w:val="NormalWeb"/>
              <w:numPr>
                <w:ilvl w:val="0"/>
                <w:numId w:val="14"/>
              </w:numPr>
            </w:pPr>
            <w:r>
              <w:rPr>
                <w:noProof/>
              </w:rPr>
              <w:drawing>
                <wp:inline distT="0" distB="0" distL="0" distR="0" wp14:anchorId="52533992" wp14:editId="5DD47353">
                  <wp:extent cx="1371600" cy="1057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71600" cy="1057275"/>
                          </a:xfrm>
                          <a:prstGeom prst="rect">
                            <a:avLst/>
                          </a:prstGeom>
                        </pic:spPr>
                      </pic:pic>
                    </a:graphicData>
                  </a:graphic>
                </wp:inline>
              </w:drawing>
            </w:r>
          </w:p>
        </w:tc>
        <w:tc>
          <w:tcPr>
            <w:tcW w:w="2046" w:type="dxa"/>
            <w:vAlign w:val="center"/>
          </w:tcPr>
          <w:p w14:paraId="3F5E287E" w14:textId="4D869270" w:rsidR="00104372" w:rsidRDefault="00377F78" w:rsidP="00E476A4">
            <w:pPr>
              <w:pStyle w:val="NormalWeb"/>
              <w:jc w:val="center"/>
            </w:pPr>
            <w:r>
              <w:object w:dxaOrig="1539" w:dyaOrig="996" w14:anchorId="25A1DC21">
                <v:shape id="_x0000_i1089" type="#_x0000_t75" style="width:77.25pt;height:49.5pt" o:ole="">
                  <v:imagedata r:id="rId33" o:title=""/>
                </v:shape>
                <o:OLEObject Type="Embed" ProgID="Package" ShapeID="_x0000_i1089" DrawAspect="Icon" ObjectID="_1679997928" r:id="rId34"/>
              </w:object>
            </w:r>
          </w:p>
        </w:tc>
      </w:tr>
      <w:tr w:rsidR="00104372" w14:paraId="61FD0F27" w14:textId="77777777" w:rsidTr="00E476A4">
        <w:tc>
          <w:tcPr>
            <w:tcW w:w="7196" w:type="dxa"/>
          </w:tcPr>
          <w:p w14:paraId="49F677C8" w14:textId="0C3A92BB" w:rsidR="00104372" w:rsidRDefault="00104372" w:rsidP="00E476A4">
            <w:pPr>
              <w:pStyle w:val="NormalWeb"/>
            </w:pPr>
            <w:r>
              <w:t xml:space="preserve">2. </w:t>
            </w:r>
            <w:r>
              <w:rPr>
                <w:rStyle w:val="text-wrapper"/>
              </w:rPr>
              <w:t>palm</w:t>
            </w:r>
          </w:p>
          <w:p w14:paraId="0F5E11EB" w14:textId="7A51616F" w:rsidR="00104372" w:rsidRDefault="00377F78" w:rsidP="00104372">
            <w:pPr>
              <w:pStyle w:val="NormalWeb"/>
              <w:numPr>
                <w:ilvl w:val="0"/>
                <w:numId w:val="14"/>
              </w:numPr>
            </w:pPr>
            <w:r>
              <w:rPr>
                <w:noProof/>
              </w:rPr>
              <w:drawing>
                <wp:inline distT="0" distB="0" distL="0" distR="0" wp14:anchorId="1F13C6E1" wp14:editId="54C15A69">
                  <wp:extent cx="1419225" cy="1047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19225" cy="1047750"/>
                          </a:xfrm>
                          <a:prstGeom prst="rect">
                            <a:avLst/>
                          </a:prstGeom>
                        </pic:spPr>
                      </pic:pic>
                    </a:graphicData>
                  </a:graphic>
                </wp:inline>
              </w:drawing>
            </w:r>
          </w:p>
          <w:p w14:paraId="26E22B2E" w14:textId="731439D4" w:rsidR="00104372" w:rsidRDefault="00377F78" w:rsidP="00104372">
            <w:pPr>
              <w:pStyle w:val="NormalWeb"/>
              <w:numPr>
                <w:ilvl w:val="0"/>
                <w:numId w:val="14"/>
              </w:numPr>
            </w:pPr>
            <w:r>
              <w:rPr>
                <w:noProof/>
              </w:rPr>
              <w:drawing>
                <wp:inline distT="0" distB="0" distL="0" distR="0" wp14:anchorId="69FB5FB1" wp14:editId="6B92F5DF">
                  <wp:extent cx="1390650" cy="1066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90650" cy="1066800"/>
                          </a:xfrm>
                          <a:prstGeom prst="rect">
                            <a:avLst/>
                          </a:prstGeom>
                        </pic:spPr>
                      </pic:pic>
                    </a:graphicData>
                  </a:graphic>
                </wp:inline>
              </w:drawing>
            </w:r>
          </w:p>
          <w:p w14:paraId="4D9F5023" w14:textId="05794C13" w:rsidR="00104372" w:rsidRDefault="00377F78" w:rsidP="00104372">
            <w:pPr>
              <w:pStyle w:val="NormalWeb"/>
              <w:numPr>
                <w:ilvl w:val="0"/>
                <w:numId w:val="14"/>
              </w:numPr>
            </w:pPr>
            <w:r>
              <w:rPr>
                <w:noProof/>
              </w:rPr>
              <w:drawing>
                <wp:inline distT="0" distB="0" distL="0" distR="0" wp14:anchorId="196838B7" wp14:editId="4E5486B7">
                  <wp:extent cx="1371600" cy="1057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71600" cy="1057275"/>
                          </a:xfrm>
                          <a:prstGeom prst="rect">
                            <a:avLst/>
                          </a:prstGeom>
                        </pic:spPr>
                      </pic:pic>
                    </a:graphicData>
                  </a:graphic>
                </wp:inline>
              </w:drawing>
            </w:r>
          </w:p>
        </w:tc>
        <w:tc>
          <w:tcPr>
            <w:tcW w:w="2046" w:type="dxa"/>
            <w:vAlign w:val="center"/>
          </w:tcPr>
          <w:p w14:paraId="73D2330A" w14:textId="3B116CD8" w:rsidR="00104372" w:rsidRDefault="00377F78" w:rsidP="00E476A4">
            <w:pPr>
              <w:pStyle w:val="NormalWeb"/>
              <w:jc w:val="center"/>
            </w:pPr>
            <w:r>
              <w:object w:dxaOrig="1539" w:dyaOrig="996" w14:anchorId="1F9BE79E">
                <v:shape id="_x0000_i1091" type="#_x0000_t75" style="width:77.25pt;height:49.5pt" o:ole="">
                  <v:imagedata r:id="rId35" o:title=""/>
                </v:shape>
                <o:OLEObject Type="Embed" ProgID="Package" ShapeID="_x0000_i1091" DrawAspect="Icon" ObjectID="_1679997929" r:id="rId36"/>
              </w:object>
            </w:r>
          </w:p>
        </w:tc>
      </w:tr>
      <w:tr w:rsidR="00104372" w14:paraId="57106A1A" w14:textId="77777777" w:rsidTr="00E476A4">
        <w:tc>
          <w:tcPr>
            <w:tcW w:w="7196" w:type="dxa"/>
          </w:tcPr>
          <w:p w14:paraId="443B2335" w14:textId="492E7D3B" w:rsidR="00104372" w:rsidRDefault="00104372" w:rsidP="00E476A4">
            <w:pPr>
              <w:pStyle w:val="NormalWeb"/>
            </w:pPr>
            <w:r>
              <w:t xml:space="preserve">3. </w:t>
            </w:r>
            <w:r>
              <w:rPr>
                <w:rStyle w:val="text-wrapper"/>
              </w:rPr>
              <w:t>wrist</w:t>
            </w:r>
          </w:p>
          <w:p w14:paraId="2BC29281" w14:textId="0CFDEC23" w:rsidR="00104372" w:rsidRDefault="00377F78" w:rsidP="00104372">
            <w:pPr>
              <w:pStyle w:val="NormalWeb"/>
              <w:numPr>
                <w:ilvl w:val="0"/>
                <w:numId w:val="14"/>
              </w:numPr>
            </w:pPr>
            <w:r>
              <w:rPr>
                <w:noProof/>
              </w:rPr>
              <w:drawing>
                <wp:inline distT="0" distB="0" distL="0" distR="0" wp14:anchorId="0458A31B" wp14:editId="5775F29D">
                  <wp:extent cx="1390650" cy="1066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90650" cy="1066800"/>
                          </a:xfrm>
                          <a:prstGeom prst="rect">
                            <a:avLst/>
                          </a:prstGeom>
                        </pic:spPr>
                      </pic:pic>
                    </a:graphicData>
                  </a:graphic>
                </wp:inline>
              </w:drawing>
            </w:r>
          </w:p>
          <w:p w14:paraId="627B2811" w14:textId="32218B89" w:rsidR="00104372" w:rsidRDefault="00377F78" w:rsidP="00104372">
            <w:pPr>
              <w:pStyle w:val="NormalWeb"/>
              <w:numPr>
                <w:ilvl w:val="0"/>
                <w:numId w:val="14"/>
              </w:numPr>
            </w:pPr>
            <w:r>
              <w:rPr>
                <w:noProof/>
              </w:rPr>
              <w:lastRenderedPageBreak/>
              <w:drawing>
                <wp:inline distT="0" distB="0" distL="0" distR="0" wp14:anchorId="4BF2DC43" wp14:editId="3EF8D9D8">
                  <wp:extent cx="1371600" cy="1057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71600" cy="1057275"/>
                          </a:xfrm>
                          <a:prstGeom prst="rect">
                            <a:avLst/>
                          </a:prstGeom>
                        </pic:spPr>
                      </pic:pic>
                    </a:graphicData>
                  </a:graphic>
                </wp:inline>
              </w:drawing>
            </w:r>
          </w:p>
          <w:p w14:paraId="29BCFFC6" w14:textId="750BA682" w:rsidR="00104372" w:rsidRDefault="00377F78" w:rsidP="00104372">
            <w:pPr>
              <w:pStyle w:val="NormalWeb"/>
              <w:numPr>
                <w:ilvl w:val="0"/>
                <w:numId w:val="14"/>
              </w:numPr>
            </w:pPr>
            <w:r>
              <w:rPr>
                <w:noProof/>
              </w:rPr>
              <w:drawing>
                <wp:inline distT="0" distB="0" distL="0" distR="0" wp14:anchorId="5AFFAF6D" wp14:editId="1DF9DF83">
                  <wp:extent cx="1419225" cy="1047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19225" cy="1047750"/>
                          </a:xfrm>
                          <a:prstGeom prst="rect">
                            <a:avLst/>
                          </a:prstGeom>
                        </pic:spPr>
                      </pic:pic>
                    </a:graphicData>
                  </a:graphic>
                </wp:inline>
              </w:drawing>
            </w:r>
          </w:p>
        </w:tc>
        <w:tc>
          <w:tcPr>
            <w:tcW w:w="2046" w:type="dxa"/>
            <w:vAlign w:val="center"/>
          </w:tcPr>
          <w:p w14:paraId="52AD2279" w14:textId="62F66968" w:rsidR="00104372" w:rsidRDefault="00377F78" w:rsidP="00E476A4">
            <w:pPr>
              <w:pStyle w:val="NormalWeb"/>
              <w:jc w:val="center"/>
            </w:pPr>
            <w:r>
              <w:object w:dxaOrig="1539" w:dyaOrig="996" w14:anchorId="5E3644B3">
                <v:shape id="_x0000_i1093" type="#_x0000_t75" style="width:77.25pt;height:49.5pt" o:ole="">
                  <v:imagedata r:id="rId37" o:title=""/>
                </v:shape>
                <o:OLEObject Type="Embed" ProgID="Package" ShapeID="_x0000_i1093" DrawAspect="Icon" ObjectID="_1679997930" r:id="rId38"/>
              </w:object>
            </w:r>
          </w:p>
        </w:tc>
      </w:tr>
      <w:tr w:rsidR="00104372" w14:paraId="4E5AFCEA" w14:textId="77777777" w:rsidTr="00E476A4">
        <w:tc>
          <w:tcPr>
            <w:tcW w:w="7196" w:type="dxa"/>
          </w:tcPr>
          <w:p w14:paraId="2BC341BC" w14:textId="13167A08" w:rsidR="00104372" w:rsidRDefault="00104372" w:rsidP="00E476A4">
            <w:pPr>
              <w:pStyle w:val="NormalWeb"/>
            </w:pPr>
            <w:r>
              <w:t xml:space="preserve">4. </w:t>
            </w:r>
            <w:r>
              <w:rPr>
                <w:rStyle w:val="text-wrapper"/>
              </w:rPr>
              <w:t>chest</w:t>
            </w:r>
          </w:p>
          <w:p w14:paraId="7CBD9E69" w14:textId="039CD4C7" w:rsidR="00104372" w:rsidRDefault="00377F78" w:rsidP="00104372">
            <w:pPr>
              <w:pStyle w:val="NormalWeb"/>
              <w:numPr>
                <w:ilvl w:val="0"/>
                <w:numId w:val="14"/>
              </w:numPr>
            </w:pPr>
            <w:r>
              <w:rPr>
                <w:noProof/>
              </w:rPr>
              <w:drawing>
                <wp:inline distT="0" distB="0" distL="0" distR="0" wp14:anchorId="329B8B58" wp14:editId="143D7987">
                  <wp:extent cx="1409700" cy="1085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9700" cy="1085850"/>
                          </a:xfrm>
                          <a:prstGeom prst="rect">
                            <a:avLst/>
                          </a:prstGeom>
                        </pic:spPr>
                      </pic:pic>
                    </a:graphicData>
                  </a:graphic>
                </wp:inline>
              </w:drawing>
            </w:r>
          </w:p>
          <w:p w14:paraId="11732F8A" w14:textId="68DF6B47" w:rsidR="00104372" w:rsidRDefault="00377F78" w:rsidP="00104372">
            <w:pPr>
              <w:pStyle w:val="NormalWeb"/>
              <w:numPr>
                <w:ilvl w:val="0"/>
                <w:numId w:val="14"/>
              </w:numPr>
            </w:pPr>
            <w:r>
              <w:rPr>
                <w:noProof/>
              </w:rPr>
              <w:drawing>
                <wp:inline distT="0" distB="0" distL="0" distR="0" wp14:anchorId="5E236180" wp14:editId="0E605C1F">
                  <wp:extent cx="1400175" cy="1047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00175" cy="1047750"/>
                          </a:xfrm>
                          <a:prstGeom prst="rect">
                            <a:avLst/>
                          </a:prstGeom>
                        </pic:spPr>
                      </pic:pic>
                    </a:graphicData>
                  </a:graphic>
                </wp:inline>
              </w:drawing>
            </w:r>
          </w:p>
          <w:p w14:paraId="0AF36B52" w14:textId="50860BC2" w:rsidR="00104372" w:rsidRDefault="00377F78" w:rsidP="00104372">
            <w:pPr>
              <w:pStyle w:val="NormalWeb"/>
              <w:numPr>
                <w:ilvl w:val="0"/>
                <w:numId w:val="14"/>
              </w:numPr>
            </w:pPr>
            <w:r>
              <w:rPr>
                <w:noProof/>
              </w:rPr>
              <w:drawing>
                <wp:inline distT="0" distB="0" distL="0" distR="0" wp14:anchorId="417E02EB" wp14:editId="1A42CB5D">
                  <wp:extent cx="1409700" cy="10763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09700" cy="1076325"/>
                          </a:xfrm>
                          <a:prstGeom prst="rect">
                            <a:avLst/>
                          </a:prstGeom>
                        </pic:spPr>
                      </pic:pic>
                    </a:graphicData>
                  </a:graphic>
                </wp:inline>
              </w:drawing>
            </w:r>
          </w:p>
        </w:tc>
        <w:tc>
          <w:tcPr>
            <w:tcW w:w="2046" w:type="dxa"/>
            <w:vAlign w:val="center"/>
          </w:tcPr>
          <w:p w14:paraId="3768E662" w14:textId="7BD9D86F" w:rsidR="00104372" w:rsidRDefault="00377F78" w:rsidP="00E476A4">
            <w:pPr>
              <w:pStyle w:val="NormalWeb"/>
              <w:jc w:val="center"/>
            </w:pPr>
            <w:r>
              <w:object w:dxaOrig="1539" w:dyaOrig="996" w14:anchorId="461DAF46">
                <v:shape id="_x0000_i1095" type="#_x0000_t75" style="width:77.25pt;height:49.5pt" o:ole="">
                  <v:imagedata r:id="rId42" o:title=""/>
                </v:shape>
                <o:OLEObject Type="Embed" ProgID="Package" ShapeID="_x0000_i1095" DrawAspect="Icon" ObjectID="_1679997931" r:id="rId43"/>
              </w:object>
            </w:r>
          </w:p>
        </w:tc>
      </w:tr>
      <w:tr w:rsidR="00104372" w14:paraId="5CC76B9A" w14:textId="77777777" w:rsidTr="00E476A4">
        <w:tc>
          <w:tcPr>
            <w:tcW w:w="7196" w:type="dxa"/>
          </w:tcPr>
          <w:p w14:paraId="13A58982" w14:textId="2EC4ACBD" w:rsidR="00104372" w:rsidRDefault="00104372" w:rsidP="00E476A4">
            <w:pPr>
              <w:pStyle w:val="NormalWeb"/>
            </w:pPr>
            <w:r>
              <w:t xml:space="preserve">5. </w:t>
            </w:r>
            <w:r>
              <w:rPr>
                <w:rStyle w:val="text-wrapper"/>
              </w:rPr>
              <w:t>hip</w:t>
            </w:r>
          </w:p>
          <w:p w14:paraId="5098F44D" w14:textId="196677DF" w:rsidR="00104372" w:rsidRDefault="00377F78" w:rsidP="00104372">
            <w:pPr>
              <w:pStyle w:val="NormalWeb"/>
              <w:numPr>
                <w:ilvl w:val="0"/>
                <w:numId w:val="14"/>
              </w:numPr>
            </w:pPr>
            <w:r>
              <w:rPr>
                <w:noProof/>
              </w:rPr>
              <w:drawing>
                <wp:inline distT="0" distB="0" distL="0" distR="0" wp14:anchorId="0B1160AF" wp14:editId="34B6D5AB">
                  <wp:extent cx="1409700" cy="10763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09700" cy="1076325"/>
                          </a:xfrm>
                          <a:prstGeom prst="rect">
                            <a:avLst/>
                          </a:prstGeom>
                        </pic:spPr>
                      </pic:pic>
                    </a:graphicData>
                  </a:graphic>
                </wp:inline>
              </w:drawing>
            </w:r>
          </w:p>
          <w:p w14:paraId="16E11108" w14:textId="56BAAE68" w:rsidR="00104372" w:rsidRDefault="00377F78" w:rsidP="00104372">
            <w:pPr>
              <w:pStyle w:val="NormalWeb"/>
              <w:numPr>
                <w:ilvl w:val="0"/>
                <w:numId w:val="14"/>
              </w:numPr>
            </w:pPr>
            <w:r>
              <w:rPr>
                <w:noProof/>
              </w:rPr>
              <w:drawing>
                <wp:inline distT="0" distB="0" distL="0" distR="0" wp14:anchorId="52C19EA7" wp14:editId="68F04275">
                  <wp:extent cx="1400175" cy="10858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00175" cy="1085850"/>
                          </a:xfrm>
                          <a:prstGeom prst="rect">
                            <a:avLst/>
                          </a:prstGeom>
                        </pic:spPr>
                      </pic:pic>
                    </a:graphicData>
                  </a:graphic>
                </wp:inline>
              </w:drawing>
            </w:r>
          </w:p>
          <w:p w14:paraId="53571854" w14:textId="5C9A1CA9" w:rsidR="00104372" w:rsidRDefault="00377F78" w:rsidP="00104372">
            <w:pPr>
              <w:pStyle w:val="NormalWeb"/>
              <w:numPr>
                <w:ilvl w:val="0"/>
                <w:numId w:val="14"/>
              </w:numPr>
            </w:pPr>
            <w:r>
              <w:rPr>
                <w:noProof/>
              </w:rPr>
              <w:lastRenderedPageBreak/>
              <w:drawing>
                <wp:inline distT="0" distB="0" distL="0" distR="0" wp14:anchorId="1F4A7170" wp14:editId="05EE9AB3">
                  <wp:extent cx="1400175" cy="10477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00175" cy="1047750"/>
                          </a:xfrm>
                          <a:prstGeom prst="rect">
                            <a:avLst/>
                          </a:prstGeom>
                        </pic:spPr>
                      </pic:pic>
                    </a:graphicData>
                  </a:graphic>
                </wp:inline>
              </w:drawing>
            </w:r>
          </w:p>
        </w:tc>
        <w:tc>
          <w:tcPr>
            <w:tcW w:w="2046" w:type="dxa"/>
            <w:vAlign w:val="center"/>
          </w:tcPr>
          <w:p w14:paraId="4F4D1FBD" w14:textId="779FBCDF" w:rsidR="00104372" w:rsidRDefault="00377F78" w:rsidP="00E476A4">
            <w:pPr>
              <w:pStyle w:val="NormalWeb"/>
              <w:jc w:val="center"/>
            </w:pPr>
            <w:r>
              <w:object w:dxaOrig="1539" w:dyaOrig="996" w14:anchorId="2CC5D42D">
                <v:shape id="_x0000_i1053" type="#_x0000_t75" style="width:77.25pt;height:49.5pt" o:ole="">
                  <v:imagedata r:id="rId45" o:title=""/>
                </v:shape>
                <o:OLEObject Type="Embed" ProgID="Package" ShapeID="_x0000_i1053" DrawAspect="Icon" ObjectID="_1679997932" r:id="rId46"/>
              </w:object>
            </w:r>
          </w:p>
        </w:tc>
      </w:tr>
      <w:tr w:rsidR="00104372" w14:paraId="332DE3DD" w14:textId="77777777" w:rsidTr="00E476A4">
        <w:tc>
          <w:tcPr>
            <w:tcW w:w="7196" w:type="dxa"/>
          </w:tcPr>
          <w:p w14:paraId="6977D9E5" w14:textId="76044131" w:rsidR="00104372" w:rsidRPr="00D35BAF" w:rsidRDefault="00104372" w:rsidP="00E476A4">
            <w:pPr>
              <w:pStyle w:val="NormalWeb"/>
            </w:pPr>
            <w:r>
              <w:t xml:space="preserve">6. </w:t>
            </w:r>
            <w:r>
              <w:rPr>
                <w:rStyle w:val="text-wrapper"/>
              </w:rPr>
              <w:t>thigh</w:t>
            </w:r>
          </w:p>
          <w:p w14:paraId="35EF160F" w14:textId="66798847" w:rsidR="00104372" w:rsidRDefault="00377F78" w:rsidP="00104372">
            <w:pPr>
              <w:pStyle w:val="NormalWeb"/>
              <w:numPr>
                <w:ilvl w:val="0"/>
                <w:numId w:val="14"/>
              </w:numPr>
            </w:pPr>
            <w:r>
              <w:rPr>
                <w:noProof/>
              </w:rPr>
              <w:drawing>
                <wp:inline distT="0" distB="0" distL="0" distR="0" wp14:anchorId="5F6DF943" wp14:editId="190067A5">
                  <wp:extent cx="1400175" cy="10858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00175" cy="1085850"/>
                          </a:xfrm>
                          <a:prstGeom prst="rect">
                            <a:avLst/>
                          </a:prstGeom>
                        </pic:spPr>
                      </pic:pic>
                    </a:graphicData>
                  </a:graphic>
                </wp:inline>
              </w:drawing>
            </w:r>
          </w:p>
          <w:p w14:paraId="302E1E8F" w14:textId="222157E7" w:rsidR="00104372" w:rsidRDefault="00377F78" w:rsidP="00104372">
            <w:pPr>
              <w:pStyle w:val="NormalWeb"/>
              <w:numPr>
                <w:ilvl w:val="0"/>
                <w:numId w:val="14"/>
              </w:numPr>
            </w:pPr>
            <w:r>
              <w:rPr>
                <w:noProof/>
              </w:rPr>
              <w:drawing>
                <wp:inline distT="0" distB="0" distL="0" distR="0" wp14:anchorId="7435FB87" wp14:editId="55FF563D">
                  <wp:extent cx="1409700" cy="1076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09700" cy="1076325"/>
                          </a:xfrm>
                          <a:prstGeom prst="rect">
                            <a:avLst/>
                          </a:prstGeom>
                        </pic:spPr>
                      </pic:pic>
                    </a:graphicData>
                  </a:graphic>
                </wp:inline>
              </w:drawing>
            </w:r>
          </w:p>
          <w:p w14:paraId="74571702" w14:textId="196318C5" w:rsidR="00104372" w:rsidRDefault="00377F78" w:rsidP="00104372">
            <w:pPr>
              <w:pStyle w:val="NormalWeb"/>
              <w:numPr>
                <w:ilvl w:val="0"/>
                <w:numId w:val="14"/>
              </w:numPr>
            </w:pPr>
            <w:r>
              <w:rPr>
                <w:noProof/>
              </w:rPr>
              <w:drawing>
                <wp:inline distT="0" distB="0" distL="0" distR="0" wp14:anchorId="09B9F77D" wp14:editId="3E58398C">
                  <wp:extent cx="1409700" cy="1085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9700" cy="1085850"/>
                          </a:xfrm>
                          <a:prstGeom prst="rect">
                            <a:avLst/>
                          </a:prstGeom>
                        </pic:spPr>
                      </pic:pic>
                    </a:graphicData>
                  </a:graphic>
                </wp:inline>
              </w:drawing>
            </w:r>
          </w:p>
        </w:tc>
        <w:tc>
          <w:tcPr>
            <w:tcW w:w="2046" w:type="dxa"/>
            <w:vAlign w:val="center"/>
          </w:tcPr>
          <w:p w14:paraId="4C1A975F" w14:textId="3341A6DC" w:rsidR="00104372" w:rsidRDefault="00377F78" w:rsidP="00E476A4">
            <w:pPr>
              <w:pStyle w:val="NormalWeb"/>
              <w:jc w:val="center"/>
            </w:pPr>
            <w:r>
              <w:object w:dxaOrig="1539" w:dyaOrig="996" w14:anchorId="3FEAF18E">
                <v:shape id="_x0000_i1087" type="#_x0000_t75" style="width:77.25pt;height:49.5pt" o:ole="">
                  <v:imagedata r:id="rId47" o:title=""/>
                </v:shape>
                <o:OLEObject Type="Embed" ProgID="Package" ShapeID="_x0000_i1087" DrawAspect="Icon" ObjectID="_1679997933" r:id="rId48"/>
              </w:object>
            </w:r>
          </w:p>
        </w:tc>
      </w:tr>
      <w:tr w:rsidR="00104372" w14:paraId="4F049AAA" w14:textId="77777777" w:rsidTr="00E476A4">
        <w:tc>
          <w:tcPr>
            <w:tcW w:w="7196" w:type="dxa"/>
          </w:tcPr>
          <w:p w14:paraId="028B72A6" w14:textId="109584EF" w:rsidR="00104372" w:rsidRDefault="00104372" w:rsidP="00E476A4">
            <w:pPr>
              <w:pStyle w:val="NormalWeb"/>
            </w:pPr>
            <w:r>
              <w:t xml:space="preserve">7. </w:t>
            </w:r>
            <w:r>
              <w:rPr>
                <w:rStyle w:val="text-wrapper"/>
              </w:rPr>
              <w:t>waist</w:t>
            </w:r>
          </w:p>
          <w:p w14:paraId="3ABA0A38" w14:textId="038BC681" w:rsidR="00104372" w:rsidRDefault="00377F78" w:rsidP="00104372">
            <w:pPr>
              <w:pStyle w:val="NormalWeb"/>
              <w:numPr>
                <w:ilvl w:val="0"/>
                <w:numId w:val="14"/>
              </w:numPr>
            </w:pPr>
            <w:r>
              <w:rPr>
                <w:noProof/>
              </w:rPr>
              <w:drawing>
                <wp:inline distT="0" distB="0" distL="0" distR="0" wp14:anchorId="244AF8AA" wp14:editId="6B325544">
                  <wp:extent cx="1400175" cy="10477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00175" cy="1047750"/>
                          </a:xfrm>
                          <a:prstGeom prst="rect">
                            <a:avLst/>
                          </a:prstGeom>
                        </pic:spPr>
                      </pic:pic>
                    </a:graphicData>
                  </a:graphic>
                </wp:inline>
              </w:drawing>
            </w:r>
          </w:p>
          <w:p w14:paraId="0E26DDDE" w14:textId="007C7FE1" w:rsidR="00104372" w:rsidRDefault="00377F78" w:rsidP="00104372">
            <w:pPr>
              <w:pStyle w:val="NormalWeb"/>
              <w:numPr>
                <w:ilvl w:val="0"/>
                <w:numId w:val="14"/>
              </w:numPr>
            </w:pPr>
            <w:r>
              <w:rPr>
                <w:noProof/>
              </w:rPr>
              <w:drawing>
                <wp:inline distT="0" distB="0" distL="0" distR="0" wp14:anchorId="43429C4D" wp14:editId="6D730D56">
                  <wp:extent cx="1409700" cy="1085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9700" cy="1085850"/>
                          </a:xfrm>
                          <a:prstGeom prst="rect">
                            <a:avLst/>
                          </a:prstGeom>
                        </pic:spPr>
                      </pic:pic>
                    </a:graphicData>
                  </a:graphic>
                </wp:inline>
              </w:drawing>
            </w:r>
          </w:p>
          <w:p w14:paraId="041A37C3" w14:textId="5574A2E3" w:rsidR="00104372" w:rsidRDefault="00377F78" w:rsidP="00104372">
            <w:pPr>
              <w:pStyle w:val="NormalWeb"/>
              <w:numPr>
                <w:ilvl w:val="0"/>
                <w:numId w:val="14"/>
              </w:numPr>
            </w:pPr>
            <w:r>
              <w:rPr>
                <w:noProof/>
              </w:rPr>
              <w:drawing>
                <wp:inline distT="0" distB="0" distL="0" distR="0" wp14:anchorId="7699CF3B" wp14:editId="05AFF270">
                  <wp:extent cx="1400175" cy="10858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00175" cy="1085850"/>
                          </a:xfrm>
                          <a:prstGeom prst="rect">
                            <a:avLst/>
                          </a:prstGeom>
                        </pic:spPr>
                      </pic:pic>
                    </a:graphicData>
                  </a:graphic>
                </wp:inline>
              </w:drawing>
            </w:r>
          </w:p>
        </w:tc>
        <w:tc>
          <w:tcPr>
            <w:tcW w:w="2046" w:type="dxa"/>
            <w:vAlign w:val="center"/>
          </w:tcPr>
          <w:p w14:paraId="7CD9EA76" w14:textId="4C2D71E4" w:rsidR="00104372" w:rsidRDefault="00377F78" w:rsidP="00E476A4">
            <w:pPr>
              <w:pStyle w:val="NormalWeb"/>
              <w:jc w:val="center"/>
            </w:pPr>
            <w:r>
              <w:object w:dxaOrig="1539" w:dyaOrig="996" w14:anchorId="55F25180">
                <v:shape id="_x0000_i1085" type="#_x0000_t75" style="width:77.25pt;height:49.5pt" o:ole="">
                  <v:imagedata r:id="rId49" o:title=""/>
                </v:shape>
                <o:OLEObject Type="Embed" ProgID="Package" ShapeID="_x0000_i1085" DrawAspect="Icon" ObjectID="_1679997934" r:id="rId50"/>
              </w:object>
            </w:r>
          </w:p>
        </w:tc>
      </w:tr>
      <w:tr w:rsidR="00104372" w14:paraId="5097D14F" w14:textId="77777777" w:rsidTr="00E476A4">
        <w:tc>
          <w:tcPr>
            <w:tcW w:w="7196" w:type="dxa"/>
          </w:tcPr>
          <w:p w14:paraId="7EAE57E0" w14:textId="710BEBC7" w:rsidR="00104372" w:rsidRPr="00D35BAF" w:rsidRDefault="00104372" w:rsidP="00E476A4">
            <w:pPr>
              <w:pStyle w:val="NormalWeb"/>
            </w:pPr>
            <w:r>
              <w:lastRenderedPageBreak/>
              <w:t xml:space="preserve">8. </w:t>
            </w:r>
            <w:r>
              <w:rPr>
                <w:rStyle w:val="text-wrapper"/>
              </w:rPr>
              <w:t>brain</w:t>
            </w:r>
          </w:p>
          <w:p w14:paraId="016E30B4" w14:textId="775250B4" w:rsidR="00104372" w:rsidRDefault="00377F78" w:rsidP="00104372">
            <w:pPr>
              <w:pStyle w:val="NormalWeb"/>
              <w:numPr>
                <w:ilvl w:val="0"/>
                <w:numId w:val="14"/>
              </w:numPr>
            </w:pPr>
            <w:r>
              <w:rPr>
                <w:noProof/>
              </w:rPr>
              <w:drawing>
                <wp:inline distT="0" distB="0" distL="0" distR="0" wp14:anchorId="2BEF13B6" wp14:editId="0DD3EC96">
                  <wp:extent cx="1409700" cy="1066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09700" cy="1066800"/>
                          </a:xfrm>
                          <a:prstGeom prst="rect">
                            <a:avLst/>
                          </a:prstGeom>
                        </pic:spPr>
                      </pic:pic>
                    </a:graphicData>
                  </a:graphic>
                </wp:inline>
              </w:drawing>
            </w:r>
          </w:p>
          <w:p w14:paraId="7B4F1479" w14:textId="7EF9CF2D" w:rsidR="00104372" w:rsidRDefault="00377F78" w:rsidP="00104372">
            <w:pPr>
              <w:pStyle w:val="NormalWeb"/>
              <w:numPr>
                <w:ilvl w:val="0"/>
                <w:numId w:val="14"/>
              </w:numPr>
            </w:pPr>
            <w:r>
              <w:rPr>
                <w:noProof/>
              </w:rPr>
              <w:drawing>
                <wp:inline distT="0" distB="0" distL="0" distR="0" wp14:anchorId="508DF0CD" wp14:editId="705BC143">
                  <wp:extent cx="1381125" cy="10668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81125" cy="1066800"/>
                          </a:xfrm>
                          <a:prstGeom prst="rect">
                            <a:avLst/>
                          </a:prstGeom>
                        </pic:spPr>
                      </pic:pic>
                    </a:graphicData>
                  </a:graphic>
                </wp:inline>
              </w:drawing>
            </w:r>
          </w:p>
          <w:p w14:paraId="23D150CF" w14:textId="4ABF5847" w:rsidR="00104372" w:rsidRDefault="00377F78" w:rsidP="00104372">
            <w:pPr>
              <w:pStyle w:val="NormalWeb"/>
              <w:numPr>
                <w:ilvl w:val="0"/>
                <w:numId w:val="14"/>
              </w:numPr>
            </w:pPr>
            <w:r>
              <w:rPr>
                <w:noProof/>
              </w:rPr>
              <w:drawing>
                <wp:inline distT="0" distB="0" distL="0" distR="0" wp14:anchorId="29AA7B67" wp14:editId="0C4CEF92">
                  <wp:extent cx="1381125" cy="10763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381125" cy="1076325"/>
                          </a:xfrm>
                          <a:prstGeom prst="rect">
                            <a:avLst/>
                          </a:prstGeom>
                        </pic:spPr>
                      </pic:pic>
                    </a:graphicData>
                  </a:graphic>
                </wp:inline>
              </w:drawing>
            </w:r>
          </w:p>
        </w:tc>
        <w:tc>
          <w:tcPr>
            <w:tcW w:w="2046" w:type="dxa"/>
            <w:vAlign w:val="center"/>
          </w:tcPr>
          <w:p w14:paraId="3015D4F7" w14:textId="1632F1E2" w:rsidR="00104372" w:rsidRDefault="00377F78" w:rsidP="00E476A4">
            <w:pPr>
              <w:pStyle w:val="NormalWeb"/>
              <w:jc w:val="center"/>
            </w:pPr>
            <w:r>
              <w:object w:dxaOrig="1539" w:dyaOrig="996" w14:anchorId="54DBFAD7">
                <v:shape id="_x0000_i1083" type="#_x0000_t75" style="width:77.25pt;height:49.5pt" o:ole="">
                  <v:imagedata r:id="rId54" o:title=""/>
                </v:shape>
                <o:OLEObject Type="Embed" ProgID="Package" ShapeID="_x0000_i1083" DrawAspect="Icon" ObjectID="_1679997935" r:id="rId55"/>
              </w:object>
            </w:r>
          </w:p>
        </w:tc>
      </w:tr>
      <w:tr w:rsidR="00104372" w14:paraId="147837E1" w14:textId="77777777" w:rsidTr="00E476A4">
        <w:tc>
          <w:tcPr>
            <w:tcW w:w="7196" w:type="dxa"/>
          </w:tcPr>
          <w:p w14:paraId="6B45ABC6" w14:textId="2021A338" w:rsidR="00104372" w:rsidRDefault="00104372" w:rsidP="00E476A4">
            <w:pPr>
              <w:pStyle w:val="NormalWeb"/>
            </w:pPr>
            <w:r>
              <w:t xml:space="preserve">9. </w:t>
            </w:r>
            <w:r>
              <w:rPr>
                <w:rStyle w:val="text-wrapper"/>
              </w:rPr>
              <w:t>heart</w:t>
            </w:r>
          </w:p>
          <w:p w14:paraId="6ADBB03B" w14:textId="1B77F37D" w:rsidR="00104372" w:rsidRDefault="00377F78" w:rsidP="00104372">
            <w:pPr>
              <w:pStyle w:val="NormalWeb"/>
              <w:numPr>
                <w:ilvl w:val="0"/>
                <w:numId w:val="14"/>
              </w:numPr>
            </w:pPr>
            <w:r>
              <w:rPr>
                <w:noProof/>
              </w:rPr>
              <w:drawing>
                <wp:inline distT="0" distB="0" distL="0" distR="0" wp14:anchorId="63C4CACA" wp14:editId="0FA4930F">
                  <wp:extent cx="1352550" cy="10953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352550" cy="1095375"/>
                          </a:xfrm>
                          <a:prstGeom prst="rect">
                            <a:avLst/>
                          </a:prstGeom>
                        </pic:spPr>
                      </pic:pic>
                    </a:graphicData>
                  </a:graphic>
                </wp:inline>
              </w:drawing>
            </w:r>
          </w:p>
          <w:p w14:paraId="0904B774" w14:textId="2D114704" w:rsidR="00104372" w:rsidRDefault="00377F78" w:rsidP="00104372">
            <w:pPr>
              <w:pStyle w:val="NormalWeb"/>
              <w:numPr>
                <w:ilvl w:val="0"/>
                <w:numId w:val="14"/>
              </w:numPr>
            </w:pPr>
            <w:r>
              <w:rPr>
                <w:noProof/>
              </w:rPr>
              <w:drawing>
                <wp:inline distT="0" distB="0" distL="0" distR="0" wp14:anchorId="0ADE4291" wp14:editId="0BAC6D8D">
                  <wp:extent cx="1333500" cy="10096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33500" cy="1009650"/>
                          </a:xfrm>
                          <a:prstGeom prst="rect">
                            <a:avLst/>
                          </a:prstGeom>
                        </pic:spPr>
                      </pic:pic>
                    </a:graphicData>
                  </a:graphic>
                </wp:inline>
              </w:drawing>
            </w:r>
          </w:p>
          <w:p w14:paraId="14FEA5E6" w14:textId="1FC23289" w:rsidR="00104372" w:rsidRDefault="00377F78" w:rsidP="00104372">
            <w:pPr>
              <w:pStyle w:val="NormalWeb"/>
              <w:numPr>
                <w:ilvl w:val="0"/>
                <w:numId w:val="14"/>
              </w:numPr>
            </w:pPr>
            <w:r>
              <w:rPr>
                <w:noProof/>
              </w:rPr>
              <w:drawing>
                <wp:inline distT="0" distB="0" distL="0" distR="0" wp14:anchorId="78196C6F" wp14:editId="0261E726">
                  <wp:extent cx="1409700" cy="1066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09700" cy="1066800"/>
                          </a:xfrm>
                          <a:prstGeom prst="rect">
                            <a:avLst/>
                          </a:prstGeom>
                        </pic:spPr>
                      </pic:pic>
                    </a:graphicData>
                  </a:graphic>
                </wp:inline>
              </w:drawing>
            </w:r>
          </w:p>
        </w:tc>
        <w:tc>
          <w:tcPr>
            <w:tcW w:w="2046" w:type="dxa"/>
            <w:vAlign w:val="center"/>
          </w:tcPr>
          <w:p w14:paraId="082F2A58" w14:textId="1F5B7AB4" w:rsidR="00104372" w:rsidRDefault="00377F78" w:rsidP="00E476A4">
            <w:pPr>
              <w:pStyle w:val="NormalWeb"/>
              <w:jc w:val="center"/>
            </w:pPr>
            <w:r>
              <w:object w:dxaOrig="1539" w:dyaOrig="996" w14:anchorId="7A2CAFA6">
                <v:shape id="_x0000_i1081" type="#_x0000_t75" style="width:77.25pt;height:49.5pt" o:ole="">
                  <v:imagedata r:id="rId58" o:title=""/>
                </v:shape>
                <o:OLEObject Type="Embed" ProgID="Package" ShapeID="_x0000_i1081" DrawAspect="Icon" ObjectID="_1679997936" r:id="rId59"/>
              </w:object>
            </w:r>
          </w:p>
        </w:tc>
      </w:tr>
      <w:tr w:rsidR="00104372" w14:paraId="5C28D63E" w14:textId="77777777" w:rsidTr="00E476A4">
        <w:tc>
          <w:tcPr>
            <w:tcW w:w="7196" w:type="dxa"/>
          </w:tcPr>
          <w:p w14:paraId="63047845" w14:textId="0646AFD1" w:rsidR="00104372" w:rsidRDefault="00104372" w:rsidP="00E476A4">
            <w:pPr>
              <w:pStyle w:val="NormalWeb"/>
            </w:pPr>
            <w:r>
              <w:t xml:space="preserve">10. </w:t>
            </w:r>
            <w:r>
              <w:rPr>
                <w:rStyle w:val="text-wrapper"/>
                <w:u w:val="single"/>
              </w:rPr>
              <w:t>kid</w:t>
            </w:r>
            <w:r>
              <w:rPr>
                <w:rStyle w:val="text-wrapper"/>
              </w:rPr>
              <w:t>neys</w:t>
            </w:r>
          </w:p>
          <w:p w14:paraId="3D86DE7C" w14:textId="15F79A1B" w:rsidR="00104372" w:rsidRDefault="00377F78" w:rsidP="00104372">
            <w:pPr>
              <w:pStyle w:val="NormalWeb"/>
              <w:numPr>
                <w:ilvl w:val="0"/>
                <w:numId w:val="14"/>
              </w:numPr>
            </w:pPr>
            <w:r>
              <w:rPr>
                <w:noProof/>
              </w:rPr>
              <w:drawing>
                <wp:inline distT="0" distB="0" distL="0" distR="0" wp14:anchorId="56DFBD32" wp14:editId="606A1AA0">
                  <wp:extent cx="1333500" cy="1009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33500" cy="1009650"/>
                          </a:xfrm>
                          <a:prstGeom prst="rect">
                            <a:avLst/>
                          </a:prstGeom>
                        </pic:spPr>
                      </pic:pic>
                    </a:graphicData>
                  </a:graphic>
                </wp:inline>
              </w:drawing>
            </w:r>
          </w:p>
          <w:p w14:paraId="7A1218B4" w14:textId="3ECF528B" w:rsidR="00104372" w:rsidRDefault="00377F78" w:rsidP="00104372">
            <w:pPr>
              <w:pStyle w:val="NormalWeb"/>
              <w:numPr>
                <w:ilvl w:val="0"/>
                <w:numId w:val="14"/>
              </w:numPr>
            </w:pPr>
            <w:r>
              <w:rPr>
                <w:noProof/>
              </w:rPr>
              <w:lastRenderedPageBreak/>
              <w:drawing>
                <wp:inline distT="0" distB="0" distL="0" distR="0" wp14:anchorId="329E8693" wp14:editId="069D7459">
                  <wp:extent cx="1381125" cy="10668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81125" cy="1066800"/>
                          </a:xfrm>
                          <a:prstGeom prst="rect">
                            <a:avLst/>
                          </a:prstGeom>
                        </pic:spPr>
                      </pic:pic>
                    </a:graphicData>
                  </a:graphic>
                </wp:inline>
              </w:drawing>
            </w:r>
          </w:p>
          <w:p w14:paraId="234AB38B" w14:textId="53290F45" w:rsidR="00104372" w:rsidRDefault="00377F78" w:rsidP="00104372">
            <w:pPr>
              <w:pStyle w:val="NormalWeb"/>
              <w:numPr>
                <w:ilvl w:val="0"/>
                <w:numId w:val="14"/>
              </w:numPr>
            </w:pPr>
            <w:r>
              <w:rPr>
                <w:noProof/>
              </w:rPr>
              <w:drawing>
                <wp:inline distT="0" distB="0" distL="0" distR="0" wp14:anchorId="693BB43D" wp14:editId="327E70C3">
                  <wp:extent cx="1409700" cy="1066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09700" cy="1066800"/>
                          </a:xfrm>
                          <a:prstGeom prst="rect">
                            <a:avLst/>
                          </a:prstGeom>
                        </pic:spPr>
                      </pic:pic>
                    </a:graphicData>
                  </a:graphic>
                </wp:inline>
              </w:drawing>
            </w:r>
          </w:p>
        </w:tc>
        <w:tc>
          <w:tcPr>
            <w:tcW w:w="2046" w:type="dxa"/>
            <w:vAlign w:val="center"/>
          </w:tcPr>
          <w:p w14:paraId="03D6A29B" w14:textId="3F3C92E5" w:rsidR="00104372" w:rsidRDefault="00377F78" w:rsidP="00E476A4">
            <w:pPr>
              <w:pStyle w:val="NormalWeb"/>
              <w:jc w:val="center"/>
            </w:pPr>
            <w:r>
              <w:object w:dxaOrig="1539" w:dyaOrig="996" w14:anchorId="26B66B3C">
                <v:shape id="_x0000_i1079" type="#_x0000_t75" style="width:77.25pt;height:49.5pt" o:ole="">
                  <v:imagedata r:id="rId60" o:title=""/>
                </v:shape>
                <o:OLEObject Type="Embed" ProgID="Package" ShapeID="_x0000_i1079" DrawAspect="Icon" ObjectID="_1679997937" r:id="rId61"/>
              </w:object>
            </w:r>
          </w:p>
        </w:tc>
      </w:tr>
      <w:tr w:rsidR="00104372" w14:paraId="7E7A2292" w14:textId="77777777" w:rsidTr="00E476A4">
        <w:tc>
          <w:tcPr>
            <w:tcW w:w="7196" w:type="dxa"/>
          </w:tcPr>
          <w:p w14:paraId="25B002BC" w14:textId="696E3580" w:rsidR="00104372" w:rsidRDefault="00104372" w:rsidP="00E476A4">
            <w:pPr>
              <w:pStyle w:val="NormalWeb"/>
            </w:pPr>
            <w:r>
              <w:t xml:space="preserve">11. </w:t>
            </w:r>
            <w:r>
              <w:rPr>
                <w:rStyle w:val="text-wrapper"/>
                <w:u w:val="single"/>
              </w:rPr>
              <w:t>li</w:t>
            </w:r>
            <w:r>
              <w:rPr>
                <w:rStyle w:val="text-wrapper"/>
              </w:rPr>
              <w:t>ver</w:t>
            </w:r>
          </w:p>
          <w:p w14:paraId="6C65A396" w14:textId="0EA9EB6F" w:rsidR="00104372" w:rsidRDefault="00377F78" w:rsidP="00104372">
            <w:pPr>
              <w:pStyle w:val="NormalWeb"/>
              <w:numPr>
                <w:ilvl w:val="0"/>
                <w:numId w:val="14"/>
              </w:numPr>
            </w:pPr>
            <w:r>
              <w:rPr>
                <w:noProof/>
              </w:rPr>
              <w:drawing>
                <wp:inline distT="0" distB="0" distL="0" distR="0" wp14:anchorId="27B9BB52" wp14:editId="1B5402E5">
                  <wp:extent cx="1381125" cy="10668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81125" cy="1066800"/>
                          </a:xfrm>
                          <a:prstGeom prst="rect">
                            <a:avLst/>
                          </a:prstGeom>
                        </pic:spPr>
                      </pic:pic>
                    </a:graphicData>
                  </a:graphic>
                </wp:inline>
              </w:drawing>
            </w:r>
          </w:p>
          <w:p w14:paraId="1241A1AA" w14:textId="2E288855" w:rsidR="00104372" w:rsidRDefault="00377F78" w:rsidP="00104372">
            <w:pPr>
              <w:pStyle w:val="NormalWeb"/>
              <w:numPr>
                <w:ilvl w:val="0"/>
                <w:numId w:val="14"/>
              </w:numPr>
            </w:pPr>
            <w:r>
              <w:rPr>
                <w:noProof/>
              </w:rPr>
              <w:drawing>
                <wp:inline distT="0" distB="0" distL="0" distR="0" wp14:anchorId="6402FB0B" wp14:editId="6165D0DA">
                  <wp:extent cx="1409700" cy="1066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09700" cy="1066800"/>
                          </a:xfrm>
                          <a:prstGeom prst="rect">
                            <a:avLst/>
                          </a:prstGeom>
                        </pic:spPr>
                      </pic:pic>
                    </a:graphicData>
                  </a:graphic>
                </wp:inline>
              </w:drawing>
            </w:r>
          </w:p>
          <w:p w14:paraId="7AE3A715" w14:textId="1EED5480" w:rsidR="00104372" w:rsidRDefault="00377F78" w:rsidP="00104372">
            <w:pPr>
              <w:pStyle w:val="NormalWeb"/>
              <w:numPr>
                <w:ilvl w:val="0"/>
                <w:numId w:val="14"/>
              </w:numPr>
            </w:pPr>
            <w:r>
              <w:rPr>
                <w:noProof/>
              </w:rPr>
              <w:drawing>
                <wp:inline distT="0" distB="0" distL="0" distR="0" wp14:anchorId="11CF6322" wp14:editId="5C1ABE68">
                  <wp:extent cx="1333500" cy="10096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33500" cy="1009650"/>
                          </a:xfrm>
                          <a:prstGeom prst="rect">
                            <a:avLst/>
                          </a:prstGeom>
                        </pic:spPr>
                      </pic:pic>
                    </a:graphicData>
                  </a:graphic>
                </wp:inline>
              </w:drawing>
            </w:r>
          </w:p>
        </w:tc>
        <w:tc>
          <w:tcPr>
            <w:tcW w:w="2046" w:type="dxa"/>
            <w:vAlign w:val="center"/>
          </w:tcPr>
          <w:p w14:paraId="0A8DD6E7" w14:textId="6709A2C8" w:rsidR="00104372" w:rsidRDefault="00377F78" w:rsidP="00E476A4">
            <w:pPr>
              <w:pStyle w:val="NormalWeb"/>
              <w:jc w:val="center"/>
            </w:pPr>
            <w:r>
              <w:object w:dxaOrig="1539" w:dyaOrig="996" w14:anchorId="404D0D72">
                <v:shape id="_x0000_i1072" type="#_x0000_t75" style="width:77.25pt;height:49.5pt" o:ole="">
                  <v:imagedata r:id="rId62" o:title=""/>
                </v:shape>
                <o:OLEObject Type="Embed" ProgID="Package" ShapeID="_x0000_i1072" DrawAspect="Icon" ObjectID="_1679997938" r:id="rId63"/>
              </w:object>
            </w:r>
          </w:p>
        </w:tc>
      </w:tr>
      <w:tr w:rsidR="00104372" w14:paraId="2C48432C" w14:textId="77777777" w:rsidTr="00E476A4">
        <w:tc>
          <w:tcPr>
            <w:tcW w:w="7196" w:type="dxa"/>
          </w:tcPr>
          <w:p w14:paraId="2E8D4642" w14:textId="05DC1327" w:rsidR="00104372" w:rsidRDefault="00104372" w:rsidP="00E476A4">
            <w:pPr>
              <w:pStyle w:val="NormalWeb"/>
            </w:pPr>
            <w:r>
              <w:t xml:space="preserve">12. </w:t>
            </w:r>
            <w:r>
              <w:rPr>
                <w:rStyle w:val="text-wrapper"/>
              </w:rPr>
              <w:t>lungs</w:t>
            </w:r>
          </w:p>
          <w:p w14:paraId="7CCD1855" w14:textId="41B7790D" w:rsidR="00104372" w:rsidRDefault="00377F78" w:rsidP="00104372">
            <w:pPr>
              <w:pStyle w:val="NormalWeb"/>
              <w:numPr>
                <w:ilvl w:val="0"/>
                <w:numId w:val="14"/>
              </w:numPr>
            </w:pPr>
            <w:r>
              <w:rPr>
                <w:noProof/>
              </w:rPr>
              <w:drawing>
                <wp:inline distT="0" distB="0" distL="0" distR="0" wp14:anchorId="36ABAC95" wp14:editId="7308A731">
                  <wp:extent cx="1333500" cy="10096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33500" cy="1009650"/>
                          </a:xfrm>
                          <a:prstGeom prst="rect">
                            <a:avLst/>
                          </a:prstGeom>
                        </pic:spPr>
                      </pic:pic>
                    </a:graphicData>
                  </a:graphic>
                </wp:inline>
              </w:drawing>
            </w:r>
          </w:p>
          <w:p w14:paraId="632B6438" w14:textId="585D058C" w:rsidR="00104372" w:rsidRDefault="00377F78" w:rsidP="00104372">
            <w:pPr>
              <w:pStyle w:val="NormalWeb"/>
              <w:numPr>
                <w:ilvl w:val="0"/>
                <w:numId w:val="14"/>
              </w:numPr>
            </w:pPr>
            <w:r>
              <w:rPr>
                <w:noProof/>
              </w:rPr>
              <w:drawing>
                <wp:inline distT="0" distB="0" distL="0" distR="0" wp14:anchorId="03AAAEFE" wp14:editId="460805AA">
                  <wp:extent cx="1352550" cy="10953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352550" cy="1095375"/>
                          </a:xfrm>
                          <a:prstGeom prst="rect">
                            <a:avLst/>
                          </a:prstGeom>
                        </pic:spPr>
                      </pic:pic>
                    </a:graphicData>
                  </a:graphic>
                </wp:inline>
              </w:drawing>
            </w:r>
          </w:p>
          <w:p w14:paraId="12B0B58D" w14:textId="68C2565E" w:rsidR="00104372" w:rsidRDefault="00377F78" w:rsidP="00104372">
            <w:pPr>
              <w:pStyle w:val="NormalWeb"/>
              <w:numPr>
                <w:ilvl w:val="0"/>
                <w:numId w:val="14"/>
              </w:numPr>
            </w:pPr>
            <w:r>
              <w:rPr>
                <w:noProof/>
              </w:rPr>
              <w:lastRenderedPageBreak/>
              <w:drawing>
                <wp:inline distT="0" distB="0" distL="0" distR="0" wp14:anchorId="02783928" wp14:editId="59356150">
                  <wp:extent cx="1381125" cy="10668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81125" cy="1066800"/>
                          </a:xfrm>
                          <a:prstGeom prst="rect">
                            <a:avLst/>
                          </a:prstGeom>
                        </pic:spPr>
                      </pic:pic>
                    </a:graphicData>
                  </a:graphic>
                </wp:inline>
              </w:drawing>
            </w:r>
          </w:p>
        </w:tc>
        <w:tc>
          <w:tcPr>
            <w:tcW w:w="2046" w:type="dxa"/>
            <w:vAlign w:val="center"/>
          </w:tcPr>
          <w:p w14:paraId="2031A9B5" w14:textId="4FC47615" w:rsidR="00104372" w:rsidRDefault="00377F78" w:rsidP="00E476A4">
            <w:pPr>
              <w:pStyle w:val="NormalWeb"/>
              <w:jc w:val="center"/>
            </w:pPr>
            <w:r>
              <w:object w:dxaOrig="1539" w:dyaOrig="996" w14:anchorId="3A685653">
                <v:shape id="_x0000_i1077" type="#_x0000_t75" style="width:77.25pt;height:49.5pt" o:ole="">
                  <v:imagedata r:id="rId64" o:title=""/>
                </v:shape>
                <o:OLEObject Type="Embed" ProgID="Package" ShapeID="_x0000_i1077" DrawAspect="Icon" ObjectID="_1679997939" r:id="rId65"/>
              </w:object>
            </w:r>
          </w:p>
        </w:tc>
      </w:tr>
    </w:tbl>
    <w:p w14:paraId="11C205F0" w14:textId="77777777" w:rsidR="00A64A81" w:rsidRPr="00A64A81" w:rsidRDefault="00A64A81" w:rsidP="009531F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0461BDB3" w14:textId="77777777" w:rsidR="00E476A4" w:rsidRPr="00104372" w:rsidRDefault="00E476A4" w:rsidP="00E476A4">
      <w:pPr>
        <w:pStyle w:val="NormalWeb"/>
        <w:rPr>
          <w:rStyle w:val="title-breadcrumb"/>
          <w:b/>
          <w:bCs/>
          <w:sz w:val="36"/>
          <w:szCs w:val="36"/>
        </w:rPr>
      </w:pPr>
      <w:r w:rsidRPr="00104372">
        <w:rPr>
          <w:rStyle w:val="title-breadcrumb"/>
          <w:b/>
          <w:bCs/>
          <w:sz w:val="36"/>
          <w:szCs w:val="36"/>
        </w:rPr>
        <w:t xml:space="preserve">The body: Activity </w:t>
      </w:r>
      <w:r>
        <w:rPr>
          <w:rStyle w:val="title-breadcrumb"/>
          <w:b/>
          <w:bCs/>
          <w:sz w:val="36"/>
          <w:szCs w:val="36"/>
        </w:rPr>
        <w:t>3</w:t>
      </w:r>
    </w:p>
    <w:p w14:paraId="7D02B18E" w14:textId="77777777" w:rsidR="00E476A4" w:rsidRPr="00E476A4" w:rsidRDefault="00E476A4" w:rsidP="00E476A4">
      <w:pPr>
        <w:bidi w:val="0"/>
        <w:spacing w:before="100" w:beforeAutospacing="1" w:after="100" w:afterAutospacing="1" w:line="240" w:lineRule="auto"/>
        <w:rPr>
          <w:rFonts w:ascii="Times New Roman" w:eastAsia="Times New Roman" w:hAnsi="Times New Roman" w:cs="Times New Roman"/>
          <w:sz w:val="28"/>
          <w:szCs w:val="28"/>
          <w:lang w:bidi="ar-SA"/>
        </w:rPr>
      </w:pPr>
      <w:r w:rsidRPr="00E476A4">
        <w:rPr>
          <w:rFonts w:ascii="Times New Roman" w:eastAsia="Times New Roman" w:hAnsi="Times New Roman" w:cs="Times New Roman"/>
          <w:sz w:val="28"/>
          <w:szCs w:val="28"/>
          <w:lang w:bidi="ar-SA"/>
        </w:rPr>
        <w:t>Complete the verb phrases with the parts of the body. Then listen and check.</w:t>
      </w:r>
    </w:p>
    <w:tbl>
      <w:tblPr>
        <w:tblStyle w:val="TableGrid"/>
        <w:tblW w:w="0" w:type="auto"/>
        <w:tblLook w:val="04A0" w:firstRow="1" w:lastRow="0" w:firstColumn="1" w:lastColumn="0" w:noHBand="0" w:noVBand="1"/>
      </w:tblPr>
      <w:tblGrid>
        <w:gridCol w:w="7128"/>
        <w:gridCol w:w="2114"/>
      </w:tblGrid>
      <w:tr w:rsidR="00E476A4" w14:paraId="7CDE661D" w14:textId="77777777" w:rsidTr="00E476A4">
        <w:tc>
          <w:tcPr>
            <w:tcW w:w="7128" w:type="dxa"/>
            <w:vAlign w:val="center"/>
          </w:tcPr>
          <w:p w14:paraId="1408CEB7" w14:textId="7AADCF74" w:rsidR="00E476A4" w:rsidRPr="00E476A4" w:rsidRDefault="00E476A4" w:rsidP="00E476A4">
            <w:pPr>
              <w:bidi w:val="0"/>
              <w:spacing w:before="100" w:beforeAutospacing="1" w:after="100" w:afterAutospacing="1"/>
              <w:jc w:val="center"/>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nails</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hair</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nose</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toes</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teeth</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thumb</w:t>
            </w:r>
          </w:p>
          <w:p w14:paraId="1B9B9678" w14:textId="7D4CED90" w:rsidR="00E476A4" w:rsidRPr="00E476A4" w:rsidRDefault="00E476A4" w:rsidP="00E476A4">
            <w:pPr>
              <w:bidi w:val="0"/>
              <w:spacing w:before="100" w:beforeAutospacing="1" w:after="100" w:afterAutospacing="1"/>
              <w:jc w:val="center"/>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head</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shoulders</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eyebrows</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hand</w:t>
            </w:r>
            <w:r>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arms</w:t>
            </w:r>
          </w:p>
        </w:tc>
        <w:tc>
          <w:tcPr>
            <w:tcW w:w="2114" w:type="dxa"/>
            <w:vAlign w:val="center"/>
          </w:tcPr>
          <w:p w14:paraId="3AE84CFD" w14:textId="658E1904" w:rsidR="00E476A4" w:rsidRDefault="00E476A4" w:rsidP="00E476A4">
            <w:pPr>
              <w:pStyle w:val="Heading2"/>
              <w:jc w:val="center"/>
              <w:outlineLvl w:val="1"/>
              <w:rPr>
                <w:rFonts w:asciiTheme="majorBidi" w:hAnsiTheme="majorBidi" w:cstheme="majorBidi"/>
                <w:b w:val="0"/>
                <w:bCs w:val="0"/>
                <w:sz w:val="24"/>
                <w:szCs w:val="24"/>
              </w:rPr>
            </w:pPr>
            <w:r>
              <w:object w:dxaOrig="1539" w:dyaOrig="996" w14:anchorId="7AB7503C">
                <v:shape id="_x0000_i1096" type="#_x0000_t75" style="width:77.25pt;height:49.5pt" o:ole="">
                  <v:imagedata r:id="rId66" o:title=""/>
                </v:shape>
                <o:OLEObject Type="Embed" ProgID="Package" ShapeID="_x0000_i1096" DrawAspect="Icon" ObjectID="_1679997940" r:id="rId67"/>
              </w:object>
            </w:r>
          </w:p>
        </w:tc>
      </w:tr>
    </w:tbl>
    <w:p w14:paraId="53F40B7B" w14:textId="77777777" w:rsidR="00E476A4" w:rsidRDefault="00E476A4" w:rsidP="00E476A4">
      <w:pPr>
        <w:bidi w:val="0"/>
        <w:spacing w:after="0" w:line="240" w:lineRule="auto"/>
        <w:rPr>
          <w:rFonts w:ascii="Times New Roman" w:eastAsia="Times New Roman" w:hAnsi="Times New Roman" w:cs="Times New Roman"/>
          <w:sz w:val="24"/>
          <w:szCs w:val="24"/>
          <w:lang w:bidi="ar-SA"/>
        </w:rPr>
      </w:pPr>
    </w:p>
    <w:p w14:paraId="73E2424F" w14:textId="3BF57E1E"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1.  bite your </w:t>
      </w:r>
      <w:r>
        <w:rPr>
          <w:rFonts w:ascii="Times New Roman" w:eastAsia="Times New Roman" w:hAnsi="Times New Roman" w:cs="Times New Roman"/>
          <w:sz w:val="24"/>
          <w:szCs w:val="24"/>
          <w:lang w:bidi="ar-SA"/>
        </w:rPr>
        <w:t xml:space="preserve">____________ </w:t>
      </w:r>
    </w:p>
    <w:p w14:paraId="4A16C5BD" w14:textId="03843479"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2.  blow your </w:t>
      </w:r>
      <w:r>
        <w:rPr>
          <w:rFonts w:ascii="Times New Roman" w:eastAsia="Times New Roman" w:hAnsi="Times New Roman" w:cs="Times New Roman"/>
          <w:sz w:val="24"/>
          <w:szCs w:val="24"/>
          <w:lang w:bidi="ar-SA"/>
        </w:rPr>
        <w:t>____________</w:t>
      </w:r>
    </w:p>
    <w:p w14:paraId="66ACB302" w14:textId="0976E155"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3.  brush your hair / brush your </w:t>
      </w:r>
      <w:r>
        <w:rPr>
          <w:rFonts w:ascii="Times New Roman" w:eastAsia="Times New Roman" w:hAnsi="Times New Roman" w:cs="Times New Roman"/>
          <w:sz w:val="24"/>
          <w:szCs w:val="24"/>
          <w:lang w:bidi="ar-SA"/>
        </w:rPr>
        <w:t>____________</w:t>
      </w:r>
    </w:p>
    <w:p w14:paraId="0A5C3B48" w14:textId="0BDE5E2E"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4.  comb your </w:t>
      </w:r>
      <w:r>
        <w:rPr>
          <w:rFonts w:ascii="Times New Roman" w:eastAsia="Times New Roman" w:hAnsi="Times New Roman" w:cs="Times New Roman"/>
          <w:sz w:val="24"/>
          <w:szCs w:val="24"/>
          <w:lang w:bidi="ar-SA"/>
        </w:rPr>
        <w:t>____________</w:t>
      </w:r>
    </w:p>
    <w:p w14:paraId="0F5AEDAF" w14:textId="01C5E0F9"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5.  fold your </w:t>
      </w:r>
      <w:r>
        <w:rPr>
          <w:rFonts w:ascii="Times New Roman" w:eastAsia="Times New Roman" w:hAnsi="Times New Roman" w:cs="Times New Roman"/>
          <w:sz w:val="24"/>
          <w:szCs w:val="24"/>
          <w:lang w:bidi="ar-SA"/>
        </w:rPr>
        <w:t>____________</w:t>
      </w:r>
    </w:p>
    <w:p w14:paraId="2E5D12B7" w14:textId="4C5F0B45"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6.  hold somebody's </w:t>
      </w:r>
      <w:r>
        <w:rPr>
          <w:rFonts w:ascii="Times New Roman" w:eastAsia="Times New Roman" w:hAnsi="Times New Roman" w:cs="Times New Roman"/>
          <w:sz w:val="24"/>
          <w:szCs w:val="24"/>
          <w:lang w:bidi="ar-SA"/>
        </w:rPr>
        <w:t>____________</w:t>
      </w:r>
    </w:p>
    <w:p w14:paraId="43A3BC8A" w14:textId="7CE6E140"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7.  touch your </w:t>
      </w:r>
      <w:r>
        <w:rPr>
          <w:rFonts w:ascii="Times New Roman" w:eastAsia="Times New Roman" w:hAnsi="Times New Roman" w:cs="Times New Roman"/>
          <w:sz w:val="24"/>
          <w:szCs w:val="24"/>
          <w:lang w:bidi="ar-SA"/>
        </w:rPr>
        <w:t>____________</w:t>
      </w:r>
    </w:p>
    <w:p w14:paraId="7B84CD9A" w14:textId="3627538B"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8.  suck your </w:t>
      </w:r>
      <w:r>
        <w:rPr>
          <w:rFonts w:ascii="Times New Roman" w:eastAsia="Times New Roman" w:hAnsi="Times New Roman" w:cs="Times New Roman"/>
          <w:sz w:val="24"/>
          <w:szCs w:val="24"/>
          <w:lang w:bidi="ar-SA"/>
        </w:rPr>
        <w:t>____________</w:t>
      </w:r>
    </w:p>
    <w:p w14:paraId="30D0741F" w14:textId="73E7A9AC"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9.  shake hands / shake your </w:t>
      </w:r>
      <w:r>
        <w:rPr>
          <w:rFonts w:ascii="Times New Roman" w:eastAsia="Times New Roman" w:hAnsi="Times New Roman" w:cs="Times New Roman"/>
          <w:sz w:val="24"/>
          <w:szCs w:val="24"/>
          <w:lang w:bidi="ar-SA"/>
        </w:rPr>
        <w:t>____________</w:t>
      </w:r>
    </w:p>
    <w:p w14:paraId="4803A7BF" w14:textId="4109562E" w:rsidR="00E476A4" w:rsidRPr="00E476A4" w:rsidRDefault="00E476A4" w:rsidP="00E476A4">
      <w:pPr>
        <w:bidi w:val="0"/>
        <w:spacing w:after="0" w:line="240" w:lineRule="auto"/>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10.  shrug your </w:t>
      </w:r>
      <w:r>
        <w:rPr>
          <w:rFonts w:ascii="Times New Roman" w:eastAsia="Times New Roman" w:hAnsi="Times New Roman" w:cs="Times New Roman"/>
          <w:sz w:val="24"/>
          <w:szCs w:val="24"/>
          <w:lang w:bidi="ar-SA"/>
        </w:rPr>
        <w:t>____________</w:t>
      </w:r>
    </w:p>
    <w:p w14:paraId="58671921" w14:textId="11FC90B5" w:rsidR="001D489A" w:rsidRPr="00E476A4" w:rsidRDefault="00E476A4" w:rsidP="00E476A4">
      <w:pPr>
        <w:bidi w:val="0"/>
        <w:spacing w:after="0" w:line="240" w:lineRule="auto"/>
        <w:rPr>
          <w:rStyle w:val="Strong"/>
          <w:rFonts w:ascii="Times New Roman" w:eastAsia="Times New Roman" w:hAnsi="Times New Roman" w:cs="Times New Roman"/>
          <w:b w:val="0"/>
          <w:bCs w:val="0"/>
          <w:sz w:val="24"/>
          <w:szCs w:val="24"/>
          <w:lang w:bidi="ar-SA"/>
        </w:rPr>
      </w:pPr>
      <w:r w:rsidRPr="00E476A4">
        <w:rPr>
          <w:rFonts w:ascii="Times New Roman" w:eastAsia="Times New Roman" w:hAnsi="Times New Roman" w:cs="Times New Roman"/>
          <w:sz w:val="24"/>
          <w:szCs w:val="24"/>
          <w:lang w:bidi="ar-SA"/>
        </w:rPr>
        <w:t xml:space="preserve">11.  raise your </w:t>
      </w:r>
      <w:r>
        <w:rPr>
          <w:rFonts w:ascii="Times New Roman" w:eastAsia="Times New Roman" w:hAnsi="Times New Roman" w:cs="Times New Roman"/>
          <w:sz w:val="24"/>
          <w:szCs w:val="24"/>
          <w:lang w:bidi="ar-SA"/>
        </w:rPr>
        <w:t>____________</w:t>
      </w:r>
    </w:p>
    <w:p w14:paraId="4B035E5E" w14:textId="1AB72446" w:rsidR="00E476A4" w:rsidRPr="00104372" w:rsidRDefault="00E476A4" w:rsidP="00E476A4">
      <w:pPr>
        <w:pStyle w:val="NormalWeb"/>
        <w:rPr>
          <w:rStyle w:val="title-breadcrumb"/>
          <w:b/>
          <w:bCs/>
          <w:sz w:val="36"/>
          <w:szCs w:val="36"/>
        </w:rPr>
      </w:pPr>
      <w:r w:rsidRPr="00104372">
        <w:rPr>
          <w:rStyle w:val="title-breadcrumb"/>
          <w:b/>
          <w:bCs/>
          <w:sz w:val="36"/>
          <w:szCs w:val="36"/>
        </w:rPr>
        <w:t xml:space="preserve">The body: Activity </w:t>
      </w:r>
      <w:r>
        <w:rPr>
          <w:rStyle w:val="title-breadcrumb"/>
          <w:b/>
          <w:bCs/>
          <w:sz w:val="36"/>
          <w:szCs w:val="36"/>
        </w:rPr>
        <w:t>4</w:t>
      </w:r>
    </w:p>
    <w:p w14:paraId="22AD4B2C" w14:textId="77777777" w:rsidR="00E476A4" w:rsidRPr="00E476A4" w:rsidRDefault="00E476A4" w:rsidP="00E476A4">
      <w:pPr>
        <w:bidi w:val="0"/>
        <w:spacing w:before="100" w:beforeAutospacing="1" w:after="100" w:afterAutospacing="1" w:line="240" w:lineRule="auto"/>
        <w:rPr>
          <w:rFonts w:ascii="Times New Roman" w:eastAsia="Times New Roman" w:hAnsi="Times New Roman" w:cs="Times New Roman"/>
          <w:sz w:val="28"/>
          <w:szCs w:val="28"/>
          <w:lang w:bidi="ar-SA"/>
        </w:rPr>
      </w:pPr>
      <w:r w:rsidRPr="00E476A4">
        <w:rPr>
          <w:rFonts w:ascii="Times New Roman" w:eastAsia="Times New Roman" w:hAnsi="Times New Roman" w:cs="Times New Roman"/>
          <w:sz w:val="28"/>
          <w:szCs w:val="28"/>
          <w:lang w:bidi="ar-SA"/>
        </w:rPr>
        <w:t>Match the verbs in bold in the sentences to the part of the body related to it.</w:t>
      </w:r>
    </w:p>
    <w:tbl>
      <w:tblPr>
        <w:tblStyle w:val="TableGrid"/>
        <w:tblW w:w="0" w:type="auto"/>
        <w:tblLook w:val="04A0" w:firstRow="1" w:lastRow="0" w:firstColumn="1" w:lastColumn="0" w:noHBand="0" w:noVBand="1"/>
      </w:tblPr>
      <w:tblGrid>
        <w:gridCol w:w="9242"/>
      </w:tblGrid>
      <w:tr w:rsidR="00E476A4" w14:paraId="02B62B1B" w14:textId="77777777" w:rsidTr="00E476A4">
        <w:tc>
          <w:tcPr>
            <w:tcW w:w="9242" w:type="dxa"/>
            <w:vAlign w:val="center"/>
          </w:tcPr>
          <w:p w14:paraId="52A5ABD2" w14:textId="77777777" w:rsidR="00E476A4" w:rsidRDefault="00E476A4" w:rsidP="00E476A4">
            <w:pPr>
              <w:pStyle w:val="NormalWeb"/>
              <w:jc w:val="center"/>
            </w:pPr>
            <w:r>
              <w:t>knee(s)            nails              teeth            finger         forehead              eye</w:t>
            </w:r>
          </w:p>
          <w:p w14:paraId="1CABB7C8" w14:textId="590295A1" w:rsidR="00E476A4" w:rsidRPr="00E476A4" w:rsidRDefault="00E476A4" w:rsidP="00E476A4">
            <w:pPr>
              <w:pStyle w:val="NormalWeb"/>
              <w:jc w:val="center"/>
            </w:pPr>
            <w:r>
              <w:t>hand            arms</w:t>
            </w:r>
          </w:p>
        </w:tc>
      </w:tr>
    </w:tbl>
    <w:p w14:paraId="66E76166" w14:textId="77777777" w:rsidR="00E476A4" w:rsidRDefault="00E476A4" w:rsidP="00E476A4">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7218"/>
        <w:gridCol w:w="2024"/>
      </w:tblGrid>
      <w:tr w:rsidR="00E476A4" w14:paraId="4C03767C" w14:textId="77777777" w:rsidTr="00E476A4">
        <w:tc>
          <w:tcPr>
            <w:tcW w:w="7218" w:type="dxa"/>
          </w:tcPr>
          <w:p w14:paraId="6EEE9702" w14:textId="162F46AE" w:rsidR="00E476A4" w:rsidRDefault="00E476A4" w:rsidP="00E476A4">
            <w:pPr>
              <w:bidi w:val="0"/>
              <w:rPr>
                <w:rFonts w:ascii="Times New Roman" w:eastAsia="Times New Roman" w:hAnsi="Times New Roman" w:cs="Times New Roman"/>
                <w:sz w:val="24"/>
                <w:szCs w:val="24"/>
                <w:lang w:bidi="ar-SA"/>
              </w:rPr>
            </w:pPr>
            <w:bookmarkStart w:id="2" w:name="_Hlk69383756"/>
            <w:r w:rsidRPr="00E476A4">
              <w:rPr>
                <w:rFonts w:ascii="Times New Roman" w:eastAsia="Times New Roman" w:hAnsi="Times New Roman" w:cs="Times New Roman"/>
                <w:sz w:val="24"/>
                <w:szCs w:val="24"/>
                <w:lang w:bidi="ar-SA"/>
              </w:rPr>
              <w:t xml:space="preserve">1. </w:t>
            </w:r>
            <w:r w:rsidRPr="009B327E">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 xml:space="preserve">He </w:t>
            </w:r>
            <w:r w:rsidRPr="00E476A4">
              <w:rPr>
                <w:rFonts w:ascii="Times New Roman" w:eastAsia="Times New Roman" w:hAnsi="Times New Roman" w:cs="Times New Roman"/>
                <w:b/>
                <w:bCs/>
                <w:sz w:val="24"/>
                <w:szCs w:val="24"/>
                <w:lang w:bidi="ar-SA"/>
              </w:rPr>
              <w:t>winked</w:t>
            </w:r>
            <w:r w:rsidRPr="00E476A4">
              <w:rPr>
                <w:rFonts w:ascii="Times New Roman" w:eastAsia="Times New Roman" w:hAnsi="Times New Roman" w:cs="Times New Roman"/>
                <w:sz w:val="24"/>
                <w:szCs w:val="24"/>
                <w:lang w:bidi="ar-SA"/>
              </w:rPr>
              <w:t xml:space="preserve"> at me to show that he was only joking.</w:t>
            </w:r>
          </w:p>
        </w:tc>
        <w:tc>
          <w:tcPr>
            <w:tcW w:w="2024" w:type="dxa"/>
            <w:vAlign w:val="center"/>
          </w:tcPr>
          <w:p w14:paraId="52240C94"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13EF38BA" w14:textId="77777777" w:rsidTr="00E476A4">
        <w:tc>
          <w:tcPr>
            <w:tcW w:w="7218" w:type="dxa"/>
          </w:tcPr>
          <w:p w14:paraId="3BE56264" w14:textId="2EB7494B"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2. </w:t>
            </w:r>
            <w:r w:rsidRPr="009B327E">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 xml:space="preserve">The steak was tough and difficult to </w:t>
            </w:r>
            <w:r w:rsidRPr="00E476A4">
              <w:rPr>
                <w:rFonts w:ascii="Times New Roman" w:eastAsia="Times New Roman" w:hAnsi="Times New Roman" w:cs="Times New Roman"/>
                <w:b/>
                <w:bCs/>
                <w:sz w:val="24"/>
                <w:szCs w:val="24"/>
                <w:lang w:bidi="ar-SA"/>
              </w:rPr>
              <w:t>chew</w:t>
            </w:r>
            <w:r w:rsidRPr="00E476A4">
              <w:rPr>
                <w:rFonts w:ascii="Times New Roman" w:eastAsia="Times New Roman" w:hAnsi="Times New Roman" w:cs="Times New Roman"/>
                <w:sz w:val="24"/>
                <w:szCs w:val="24"/>
                <w:lang w:bidi="ar-SA"/>
              </w:rPr>
              <w:t>.</w:t>
            </w:r>
          </w:p>
        </w:tc>
        <w:tc>
          <w:tcPr>
            <w:tcW w:w="2024" w:type="dxa"/>
            <w:vAlign w:val="center"/>
          </w:tcPr>
          <w:p w14:paraId="69FC6D05"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4509D94E" w14:textId="77777777" w:rsidTr="00E476A4">
        <w:tc>
          <w:tcPr>
            <w:tcW w:w="7218" w:type="dxa"/>
          </w:tcPr>
          <w:p w14:paraId="5B5FFE3A" w14:textId="4883920B"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3. </w:t>
            </w:r>
            <w:r w:rsidRPr="009B327E">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 xml:space="preserve">When we met, we were so happy we </w:t>
            </w:r>
            <w:r w:rsidRPr="00E476A4">
              <w:rPr>
                <w:rFonts w:ascii="Times New Roman" w:eastAsia="Times New Roman" w:hAnsi="Times New Roman" w:cs="Times New Roman"/>
                <w:b/>
                <w:bCs/>
                <w:sz w:val="24"/>
                <w:szCs w:val="24"/>
                <w:lang w:bidi="ar-SA"/>
              </w:rPr>
              <w:t>hugged</w:t>
            </w:r>
            <w:r w:rsidRPr="00E476A4">
              <w:rPr>
                <w:rFonts w:ascii="Times New Roman" w:eastAsia="Times New Roman" w:hAnsi="Times New Roman" w:cs="Times New Roman"/>
                <w:sz w:val="24"/>
                <w:szCs w:val="24"/>
                <w:lang w:bidi="ar-SA"/>
              </w:rPr>
              <w:t xml:space="preserve"> each other.</w:t>
            </w:r>
          </w:p>
        </w:tc>
        <w:tc>
          <w:tcPr>
            <w:tcW w:w="2024" w:type="dxa"/>
            <w:vAlign w:val="center"/>
          </w:tcPr>
          <w:p w14:paraId="0CA8DBED"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1A30472A" w14:textId="77777777" w:rsidTr="00E476A4">
        <w:tc>
          <w:tcPr>
            <w:tcW w:w="7218" w:type="dxa"/>
          </w:tcPr>
          <w:p w14:paraId="25E266BF" w14:textId="7A869AFE"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4. </w:t>
            </w:r>
            <w:r w:rsidRPr="009B327E">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 xml:space="preserve">Don't </w:t>
            </w:r>
            <w:r w:rsidRPr="00E476A4">
              <w:rPr>
                <w:rFonts w:ascii="Times New Roman" w:eastAsia="Times New Roman" w:hAnsi="Times New Roman" w:cs="Times New Roman"/>
                <w:b/>
                <w:bCs/>
                <w:sz w:val="24"/>
                <w:szCs w:val="24"/>
                <w:lang w:bidi="ar-SA"/>
              </w:rPr>
              <w:t>scratch</w:t>
            </w:r>
            <w:r w:rsidRPr="00E476A4">
              <w:rPr>
                <w:rFonts w:ascii="Times New Roman" w:eastAsia="Times New Roman" w:hAnsi="Times New Roman" w:cs="Times New Roman"/>
                <w:sz w:val="24"/>
                <w:szCs w:val="24"/>
                <w:lang w:bidi="ar-SA"/>
              </w:rPr>
              <w:t xml:space="preserve"> the mosquito bite. You'll only make it worse.</w:t>
            </w:r>
          </w:p>
        </w:tc>
        <w:tc>
          <w:tcPr>
            <w:tcW w:w="2024" w:type="dxa"/>
            <w:vAlign w:val="center"/>
          </w:tcPr>
          <w:p w14:paraId="798C65F4"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384E56FF" w14:textId="77777777" w:rsidTr="00E476A4">
        <w:tc>
          <w:tcPr>
            <w:tcW w:w="7218" w:type="dxa"/>
          </w:tcPr>
          <w:p w14:paraId="4926E41C" w14:textId="18F4EACD"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5. </w:t>
            </w:r>
            <w:r w:rsidRPr="009B327E">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 xml:space="preserve">He </w:t>
            </w:r>
            <w:r w:rsidRPr="00E476A4">
              <w:rPr>
                <w:rFonts w:ascii="Times New Roman" w:eastAsia="Times New Roman" w:hAnsi="Times New Roman" w:cs="Times New Roman"/>
                <w:b/>
                <w:bCs/>
                <w:sz w:val="24"/>
                <w:szCs w:val="24"/>
                <w:lang w:bidi="ar-SA"/>
              </w:rPr>
              <w:t>waved</w:t>
            </w:r>
            <w:r w:rsidRPr="00E476A4">
              <w:rPr>
                <w:rFonts w:ascii="Times New Roman" w:eastAsia="Times New Roman" w:hAnsi="Times New Roman" w:cs="Times New Roman"/>
                <w:sz w:val="24"/>
                <w:szCs w:val="24"/>
                <w:lang w:bidi="ar-SA"/>
              </w:rPr>
              <w:t xml:space="preserve"> goodbye sadly to his girlfriend as the train left the station.</w:t>
            </w:r>
          </w:p>
        </w:tc>
        <w:tc>
          <w:tcPr>
            <w:tcW w:w="2024" w:type="dxa"/>
            <w:vAlign w:val="center"/>
          </w:tcPr>
          <w:p w14:paraId="7409D571"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67153102" w14:textId="77777777" w:rsidTr="00E476A4">
        <w:tc>
          <w:tcPr>
            <w:tcW w:w="7218" w:type="dxa"/>
          </w:tcPr>
          <w:p w14:paraId="306C53B9" w14:textId="06E07CF0"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6. </w:t>
            </w:r>
            <w:r w:rsidRPr="009B327E">
              <w:rPr>
                <w:rFonts w:ascii="Times New Roman" w:eastAsia="Times New Roman" w:hAnsi="Times New Roman" w:cs="Times New Roman"/>
                <w:sz w:val="24"/>
                <w:szCs w:val="24"/>
                <w:lang w:bidi="ar-SA"/>
              </w:rPr>
              <w:t xml:space="preserve"> </w:t>
            </w:r>
            <w:r w:rsidRPr="00E476A4">
              <w:rPr>
                <w:rFonts w:ascii="Times New Roman" w:eastAsia="Times New Roman" w:hAnsi="Times New Roman" w:cs="Times New Roman"/>
                <w:sz w:val="24"/>
                <w:szCs w:val="24"/>
                <w:lang w:bidi="ar-SA"/>
              </w:rPr>
              <w:t>Some women think a man should </w:t>
            </w:r>
            <w:r w:rsidRPr="00E476A4">
              <w:rPr>
                <w:rFonts w:ascii="Times New Roman" w:eastAsia="Times New Roman" w:hAnsi="Times New Roman" w:cs="Times New Roman"/>
                <w:b/>
                <w:bCs/>
                <w:sz w:val="24"/>
                <w:szCs w:val="24"/>
                <w:lang w:bidi="ar-SA"/>
              </w:rPr>
              <w:t>kneel</w:t>
            </w:r>
            <w:r w:rsidRPr="00E476A4">
              <w:rPr>
                <w:rFonts w:ascii="Times New Roman" w:eastAsia="Times New Roman" w:hAnsi="Times New Roman" w:cs="Times New Roman"/>
                <w:sz w:val="24"/>
                <w:szCs w:val="24"/>
                <w:lang w:bidi="ar-SA"/>
              </w:rPr>
              <w:t xml:space="preserve"> down when he proposes marriage.</w:t>
            </w:r>
          </w:p>
        </w:tc>
        <w:tc>
          <w:tcPr>
            <w:tcW w:w="2024" w:type="dxa"/>
            <w:vAlign w:val="center"/>
          </w:tcPr>
          <w:p w14:paraId="46D4A6F0"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58247F66" w14:textId="77777777" w:rsidTr="00E476A4">
        <w:tc>
          <w:tcPr>
            <w:tcW w:w="7218" w:type="dxa"/>
          </w:tcPr>
          <w:p w14:paraId="3306022D" w14:textId="6D25BB15"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7. The teacher </w:t>
            </w:r>
            <w:r w:rsidRPr="00E476A4">
              <w:rPr>
                <w:rFonts w:ascii="Times New Roman" w:eastAsia="Times New Roman" w:hAnsi="Times New Roman" w:cs="Times New Roman"/>
                <w:b/>
                <w:bCs/>
                <w:sz w:val="24"/>
                <w:szCs w:val="24"/>
                <w:lang w:bidi="ar-SA"/>
              </w:rPr>
              <w:t>frowned</w:t>
            </w:r>
            <w:r w:rsidRPr="00E476A4">
              <w:rPr>
                <w:rFonts w:ascii="Times New Roman" w:eastAsia="Times New Roman" w:hAnsi="Times New Roman" w:cs="Times New Roman"/>
                <w:sz w:val="24"/>
                <w:szCs w:val="24"/>
                <w:lang w:bidi="ar-SA"/>
              </w:rPr>
              <w:t xml:space="preserve"> when she saw all the mistakes I had made.</w:t>
            </w:r>
          </w:p>
        </w:tc>
        <w:tc>
          <w:tcPr>
            <w:tcW w:w="2024" w:type="dxa"/>
            <w:vAlign w:val="center"/>
          </w:tcPr>
          <w:p w14:paraId="088E5A22" w14:textId="77777777" w:rsidR="00E476A4" w:rsidRDefault="00E476A4" w:rsidP="00E476A4">
            <w:pPr>
              <w:bidi w:val="0"/>
              <w:jc w:val="center"/>
              <w:rPr>
                <w:rFonts w:ascii="Times New Roman" w:eastAsia="Times New Roman" w:hAnsi="Times New Roman" w:cs="Times New Roman"/>
                <w:sz w:val="24"/>
                <w:szCs w:val="24"/>
                <w:lang w:bidi="ar-SA"/>
              </w:rPr>
            </w:pPr>
          </w:p>
        </w:tc>
      </w:tr>
      <w:tr w:rsidR="00E476A4" w14:paraId="7C2FE4FF" w14:textId="77777777" w:rsidTr="00E476A4">
        <w:tc>
          <w:tcPr>
            <w:tcW w:w="7218" w:type="dxa"/>
          </w:tcPr>
          <w:p w14:paraId="0B385CFA" w14:textId="5B8701CC" w:rsidR="00E476A4" w:rsidRDefault="00E476A4" w:rsidP="00E476A4">
            <w:pPr>
              <w:bidi w:val="0"/>
              <w:rPr>
                <w:rFonts w:ascii="Times New Roman" w:eastAsia="Times New Roman" w:hAnsi="Times New Roman" w:cs="Times New Roman"/>
                <w:sz w:val="24"/>
                <w:szCs w:val="24"/>
                <w:lang w:bidi="ar-SA"/>
              </w:rPr>
            </w:pPr>
            <w:r w:rsidRPr="00E476A4">
              <w:rPr>
                <w:rFonts w:ascii="Times New Roman" w:eastAsia="Times New Roman" w:hAnsi="Times New Roman" w:cs="Times New Roman"/>
                <w:sz w:val="24"/>
                <w:szCs w:val="24"/>
                <w:lang w:bidi="ar-SA"/>
              </w:rPr>
              <w:t xml:space="preserve">8. If you don't know the word for something, just </w:t>
            </w:r>
            <w:r w:rsidRPr="00E476A4">
              <w:rPr>
                <w:rFonts w:ascii="Times New Roman" w:eastAsia="Times New Roman" w:hAnsi="Times New Roman" w:cs="Times New Roman"/>
                <w:b/>
                <w:bCs/>
                <w:sz w:val="24"/>
                <w:szCs w:val="24"/>
                <w:lang w:bidi="ar-SA"/>
              </w:rPr>
              <w:t>point</w:t>
            </w:r>
            <w:r w:rsidRPr="00E476A4">
              <w:rPr>
                <w:rFonts w:ascii="Times New Roman" w:eastAsia="Times New Roman" w:hAnsi="Times New Roman" w:cs="Times New Roman"/>
                <w:sz w:val="24"/>
                <w:szCs w:val="24"/>
                <w:lang w:bidi="ar-SA"/>
              </w:rPr>
              <w:t xml:space="preserve"> at what you </w:t>
            </w:r>
            <w:r w:rsidRPr="00E476A4">
              <w:rPr>
                <w:rFonts w:ascii="Times New Roman" w:eastAsia="Times New Roman" w:hAnsi="Times New Roman" w:cs="Times New Roman"/>
                <w:sz w:val="24"/>
                <w:szCs w:val="24"/>
                <w:lang w:bidi="ar-SA"/>
              </w:rPr>
              <w:lastRenderedPageBreak/>
              <w:t>want.</w:t>
            </w:r>
          </w:p>
        </w:tc>
        <w:tc>
          <w:tcPr>
            <w:tcW w:w="2024" w:type="dxa"/>
            <w:vAlign w:val="center"/>
          </w:tcPr>
          <w:p w14:paraId="0C538C09" w14:textId="77777777" w:rsidR="00E476A4" w:rsidRDefault="00E476A4" w:rsidP="00E476A4">
            <w:pPr>
              <w:bidi w:val="0"/>
              <w:jc w:val="center"/>
              <w:rPr>
                <w:rFonts w:ascii="Times New Roman" w:eastAsia="Times New Roman" w:hAnsi="Times New Roman" w:cs="Times New Roman"/>
                <w:sz w:val="24"/>
                <w:szCs w:val="24"/>
                <w:lang w:bidi="ar-SA"/>
              </w:rPr>
            </w:pPr>
          </w:p>
        </w:tc>
      </w:tr>
      <w:bookmarkEnd w:id="2"/>
    </w:tbl>
    <w:p w14:paraId="65093C91" w14:textId="77777777" w:rsidR="00E476A4" w:rsidRDefault="00E476A4" w:rsidP="00DC42DF">
      <w:pPr>
        <w:pStyle w:val="Heading2"/>
        <w:spacing w:line="360" w:lineRule="auto"/>
        <w:rPr>
          <w:rFonts w:asciiTheme="majorBidi" w:hAnsiTheme="majorBidi" w:cstheme="majorBidi"/>
          <w:b w:val="0"/>
          <w:bCs w:val="0"/>
          <w:sz w:val="24"/>
          <w:szCs w:val="24"/>
          <w:lang w:bidi="ar-SA"/>
        </w:rPr>
      </w:pPr>
    </w:p>
    <w:p w14:paraId="19FCE10B" w14:textId="77777777" w:rsidR="00E476A4" w:rsidRPr="00E476A4" w:rsidRDefault="00E476A4" w:rsidP="001321B7">
      <w:pPr>
        <w:pStyle w:val="NormalWeb"/>
        <w:rPr>
          <w:rStyle w:val="title-breadcrumb"/>
          <w:rFonts w:asciiTheme="majorBidi" w:hAnsiTheme="majorBidi" w:cstheme="majorBidi"/>
          <w:b/>
          <w:bCs/>
          <w:sz w:val="36"/>
          <w:szCs w:val="36"/>
        </w:rPr>
      </w:pPr>
      <w:bookmarkStart w:id="3" w:name="_Hlk69383848"/>
      <w:r w:rsidRPr="00E476A4">
        <w:rPr>
          <w:rStyle w:val="title-breadcrumb"/>
          <w:rFonts w:asciiTheme="majorBidi" w:hAnsiTheme="majorBidi" w:cstheme="majorBidi"/>
          <w:b/>
          <w:bCs/>
          <w:sz w:val="36"/>
          <w:szCs w:val="36"/>
        </w:rPr>
        <w:t>Silent consonants</w:t>
      </w:r>
    </w:p>
    <w:bookmarkEnd w:id="3"/>
    <w:p w14:paraId="1ABAADE7" w14:textId="77777777" w:rsidR="00E476A4" w:rsidRPr="00E476A4" w:rsidRDefault="00E476A4" w:rsidP="00E476A4">
      <w:pPr>
        <w:bidi w:val="0"/>
        <w:spacing w:before="100" w:beforeAutospacing="1" w:after="100" w:afterAutospacing="1" w:line="240" w:lineRule="auto"/>
        <w:rPr>
          <w:rFonts w:ascii="Times New Roman" w:eastAsia="Times New Roman" w:hAnsi="Times New Roman" w:cs="Times New Roman"/>
          <w:sz w:val="28"/>
          <w:szCs w:val="28"/>
          <w:lang w:bidi="ar-SA"/>
        </w:rPr>
      </w:pPr>
      <w:r w:rsidRPr="00E476A4">
        <w:rPr>
          <w:rFonts w:ascii="Times New Roman" w:eastAsia="Times New Roman" w:hAnsi="Times New Roman" w:cs="Times New Roman"/>
          <w:sz w:val="28"/>
          <w:szCs w:val="28"/>
          <w:lang w:bidi="ar-SA"/>
        </w:rPr>
        <w:t>Listen and read. Which is the silent consonant? Choose the correct answers. Then listen and repeat.</w:t>
      </w:r>
    </w:p>
    <w:p w14:paraId="4C094CCE" w14:textId="77777777" w:rsidR="00843007" w:rsidRPr="00843007" w:rsidRDefault="00843007" w:rsidP="00843007">
      <w:pPr>
        <w:pStyle w:val="NormalWeb"/>
      </w:pPr>
    </w:p>
    <w:tbl>
      <w:tblPr>
        <w:tblStyle w:val="TableGrid"/>
        <w:tblW w:w="0" w:type="auto"/>
        <w:tblLook w:val="04A0" w:firstRow="1" w:lastRow="0" w:firstColumn="1" w:lastColumn="0" w:noHBand="0" w:noVBand="1"/>
      </w:tblPr>
      <w:tblGrid>
        <w:gridCol w:w="7487"/>
        <w:gridCol w:w="1755"/>
      </w:tblGrid>
      <w:tr w:rsidR="001321B7" w14:paraId="2910E869" w14:textId="77777777" w:rsidTr="00517C1E">
        <w:tc>
          <w:tcPr>
            <w:tcW w:w="7487" w:type="dxa"/>
            <w:vAlign w:val="center"/>
          </w:tcPr>
          <w:p w14:paraId="2D056F57"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1. honest</w:t>
            </w:r>
          </w:p>
          <w:p w14:paraId="448D2FEB" w14:textId="77777777" w:rsidR="00517C1E" w:rsidRPr="00517C1E" w:rsidRDefault="00517C1E" w:rsidP="00517C1E">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h</w:t>
            </w:r>
          </w:p>
          <w:p w14:paraId="7774145C" w14:textId="77777777" w:rsidR="00517C1E" w:rsidRPr="00517C1E" w:rsidRDefault="00517C1E" w:rsidP="00517C1E">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n</w:t>
            </w:r>
          </w:p>
          <w:p w14:paraId="3B3E089B" w14:textId="77777777" w:rsidR="00517C1E" w:rsidRPr="00517C1E" w:rsidRDefault="00517C1E" w:rsidP="00517C1E">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s</w:t>
            </w:r>
          </w:p>
          <w:p w14:paraId="32A9994B" w14:textId="34DEA35F" w:rsidR="001321B7" w:rsidRPr="00517C1E" w:rsidRDefault="00517C1E" w:rsidP="00517C1E">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t</w:t>
            </w:r>
          </w:p>
        </w:tc>
        <w:tc>
          <w:tcPr>
            <w:tcW w:w="1755" w:type="dxa"/>
            <w:vAlign w:val="center"/>
          </w:tcPr>
          <w:p w14:paraId="2F6AA38B" w14:textId="6A754266" w:rsidR="001321B7" w:rsidRDefault="00517C1E" w:rsidP="001321B7">
            <w:pPr>
              <w:pStyle w:val="Heading2"/>
              <w:jc w:val="center"/>
              <w:outlineLvl w:val="1"/>
              <w:rPr>
                <w:rFonts w:asciiTheme="majorBidi" w:hAnsiTheme="majorBidi" w:cstheme="majorBidi"/>
                <w:b w:val="0"/>
                <w:bCs w:val="0"/>
                <w:sz w:val="20"/>
                <w:szCs w:val="20"/>
              </w:rPr>
            </w:pPr>
            <w:r>
              <w:object w:dxaOrig="1539" w:dyaOrig="996" w14:anchorId="192FBDC9">
                <v:shape id="_x0000_i1161" type="#_x0000_t75" style="width:77.25pt;height:49.5pt" o:ole="">
                  <v:imagedata r:id="rId68" o:title=""/>
                </v:shape>
                <o:OLEObject Type="Embed" ProgID="Package" ShapeID="_x0000_i1161" DrawAspect="Icon" ObjectID="_1679997941" r:id="rId69"/>
              </w:object>
            </w:r>
          </w:p>
        </w:tc>
      </w:tr>
      <w:tr w:rsidR="001321B7" w14:paraId="6BC7BE97" w14:textId="77777777" w:rsidTr="00517C1E">
        <w:tc>
          <w:tcPr>
            <w:tcW w:w="7487" w:type="dxa"/>
            <w:vAlign w:val="center"/>
          </w:tcPr>
          <w:p w14:paraId="7531816C"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2. fasten</w:t>
            </w:r>
          </w:p>
          <w:p w14:paraId="073F0C5E" w14:textId="77777777" w:rsidR="00517C1E" w:rsidRPr="00517C1E" w:rsidRDefault="00517C1E" w:rsidP="00517C1E">
            <w:pPr>
              <w:pStyle w:val="ListParagraph"/>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f</w:t>
            </w:r>
          </w:p>
          <w:p w14:paraId="18CA16A4" w14:textId="77777777" w:rsidR="00517C1E" w:rsidRPr="00517C1E" w:rsidRDefault="00517C1E" w:rsidP="00517C1E">
            <w:pPr>
              <w:pStyle w:val="ListParagraph"/>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s</w:t>
            </w:r>
          </w:p>
          <w:p w14:paraId="1BD356AA" w14:textId="77777777" w:rsidR="00517C1E" w:rsidRPr="00517C1E" w:rsidRDefault="00517C1E" w:rsidP="00517C1E">
            <w:pPr>
              <w:pStyle w:val="ListParagraph"/>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t</w:t>
            </w:r>
          </w:p>
          <w:p w14:paraId="08B0C09E" w14:textId="0026103D" w:rsidR="001321B7" w:rsidRPr="00517C1E" w:rsidRDefault="00517C1E" w:rsidP="00517C1E">
            <w:pPr>
              <w:pStyle w:val="ListParagraph"/>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n</w:t>
            </w:r>
          </w:p>
        </w:tc>
        <w:tc>
          <w:tcPr>
            <w:tcW w:w="1755" w:type="dxa"/>
            <w:vAlign w:val="center"/>
          </w:tcPr>
          <w:p w14:paraId="7FDA10E9" w14:textId="0B8B3D56" w:rsidR="001321B7" w:rsidRDefault="00517C1E" w:rsidP="001321B7">
            <w:pPr>
              <w:pStyle w:val="Heading2"/>
              <w:jc w:val="center"/>
              <w:outlineLvl w:val="1"/>
              <w:rPr>
                <w:rFonts w:asciiTheme="majorBidi" w:hAnsiTheme="majorBidi" w:cstheme="majorBidi"/>
                <w:b w:val="0"/>
                <w:bCs w:val="0"/>
                <w:sz w:val="20"/>
                <w:szCs w:val="20"/>
              </w:rPr>
            </w:pPr>
            <w:r>
              <w:object w:dxaOrig="1539" w:dyaOrig="996" w14:anchorId="2F813998">
                <v:shape id="_x0000_i1194" type="#_x0000_t75" style="width:77.25pt;height:49.5pt" o:ole="">
                  <v:imagedata r:id="rId70" o:title=""/>
                </v:shape>
                <o:OLEObject Type="Embed" ProgID="Package" ShapeID="_x0000_i1194" DrawAspect="Icon" ObjectID="_1679997942" r:id="rId71"/>
              </w:object>
            </w:r>
          </w:p>
        </w:tc>
      </w:tr>
      <w:tr w:rsidR="001321B7" w14:paraId="3B195DBD" w14:textId="77777777" w:rsidTr="00517C1E">
        <w:tc>
          <w:tcPr>
            <w:tcW w:w="7487" w:type="dxa"/>
            <w:vAlign w:val="center"/>
          </w:tcPr>
          <w:p w14:paraId="17E17C07"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3. muscle</w:t>
            </w:r>
          </w:p>
          <w:p w14:paraId="405FDDB4" w14:textId="77777777" w:rsidR="00517C1E" w:rsidRPr="00517C1E" w:rsidRDefault="00517C1E" w:rsidP="00517C1E">
            <w:pPr>
              <w:pStyle w:val="ListParagraph"/>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m</w:t>
            </w:r>
          </w:p>
          <w:p w14:paraId="38C90EF8" w14:textId="77777777" w:rsidR="00517C1E" w:rsidRPr="00517C1E" w:rsidRDefault="00517C1E" w:rsidP="00517C1E">
            <w:pPr>
              <w:pStyle w:val="ListParagraph"/>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s</w:t>
            </w:r>
          </w:p>
          <w:p w14:paraId="14500C00" w14:textId="77777777" w:rsidR="00517C1E" w:rsidRPr="00517C1E" w:rsidRDefault="00517C1E" w:rsidP="00517C1E">
            <w:pPr>
              <w:pStyle w:val="ListParagraph"/>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c</w:t>
            </w:r>
          </w:p>
          <w:p w14:paraId="68E7A21C" w14:textId="69142D51" w:rsidR="001321B7" w:rsidRPr="00517C1E" w:rsidRDefault="00517C1E" w:rsidP="00517C1E">
            <w:pPr>
              <w:pStyle w:val="ListParagraph"/>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tc>
        <w:tc>
          <w:tcPr>
            <w:tcW w:w="1755" w:type="dxa"/>
            <w:vAlign w:val="center"/>
          </w:tcPr>
          <w:p w14:paraId="194304BC" w14:textId="49F26565" w:rsidR="001321B7" w:rsidRDefault="00517C1E" w:rsidP="001321B7">
            <w:pPr>
              <w:pStyle w:val="Heading2"/>
              <w:jc w:val="center"/>
              <w:outlineLvl w:val="1"/>
              <w:rPr>
                <w:rFonts w:asciiTheme="majorBidi" w:hAnsiTheme="majorBidi" w:cstheme="majorBidi"/>
                <w:b w:val="0"/>
                <w:bCs w:val="0"/>
                <w:sz w:val="20"/>
                <w:szCs w:val="20"/>
              </w:rPr>
            </w:pPr>
            <w:r>
              <w:object w:dxaOrig="1539" w:dyaOrig="996" w14:anchorId="452F7D9A">
                <v:shape id="_x0000_i1192" type="#_x0000_t75" style="width:77.25pt;height:49.5pt" o:ole="">
                  <v:imagedata r:id="rId72" o:title=""/>
                </v:shape>
                <o:OLEObject Type="Embed" ProgID="Package" ShapeID="_x0000_i1192" DrawAspect="Icon" ObjectID="_1679997943" r:id="rId73"/>
              </w:object>
            </w:r>
          </w:p>
        </w:tc>
      </w:tr>
      <w:tr w:rsidR="001321B7" w14:paraId="51F6396F" w14:textId="77777777" w:rsidTr="00517C1E">
        <w:tc>
          <w:tcPr>
            <w:tcW w:w="7487" w:type="dxa"/>
            <w:vAlign w:val="center"/>
          </w:tcPr>
          <w:p w14:paraId="6825E185"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4. whistle</w:t>
            </w:r>
          </w:p>
          <w:p w14:paraId="10498E73" w14:textId="77777777" w:rsidR="00517C1E" w:rsidRPr="00517C1E" w:rsidRDefault="00517C1E" w:rsidP="00517C1E">
            <w:pPr>
              <w:pStyle w:val="ListParagraph"/>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w</w:t>
            </w:r>
          </w:p>
          <w:p w14:paraId="70EA912A" w14:textId="77777777" w:rsidR="00517C1E" w:rsidRPr="00517C1E" w:rsidRDefault="00517C1E" w:rsidP="00517C1E">
            <w:pPr>
              <w:pStyle w:val="ListParagraph"/>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s</w:t>
            </w:r>
          </w:p>
          <w:p w14:paraId="71CFEBB8" w14:textId="77777777" w:rsidR="00517C1E" w:rsidRPr="00517C1E" w:rsidRDefault="00517C1E" w:rsidP="00517C1E">
            <w:pPr>
              <w:pStyle w:val="ListParagraph"/>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t</w:t>
            </w:r>
          </w:p>
          <w:p w14:paraId="572DF366" w14:textId="1B398032" w:rsidR="001321B7" w:rsidRPr="00517C1E" w:rsidRDefault="00517C1E" w:rsidP="00517C1E">
            <w:pPr>
              <w:pStyle w:val="ListParagraph"/>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tc>
        <w:tc>
          <w:tcPr>
            <w:tcW w:w="1755" w:type="dxa"/>
            <w:vAlign w:val="center"/>
          </w:tcPr>
          <w:p w14:paraId="18DF84CC" w14:textId="1082A502" w:rsidR="001321B7" w:rsidRDefault="00517C1E" w:rsidP="001321B7">
            <w:pPr>
              <w:pStyle w:val="Heading2"/>
              <w:jc w:val="center"/>
              <w:outlineLvl w:val="1"/>
              <w:rPr>
                <w:rFonts w:asciiTheme="majorBidi" w:hAnsiTheme="majorBidi" w:cstheme="majorBidi"/>
                <w:b w:val="0"/>
                <w:bCs w:val="0"/>
                <w:sz w:val="20"/>
                <w:szCs w:val="20"/>
              </w:rPr>
            </w:pPr>
            <w:r>
              <w:object w:dxaOrig="1539" w:dyaOrig="996" w14:anchorId="51CBBF9C">
                <v:shape id="_x0000_i1190" type="#_x0000_t75" style="width:77.25pt;height:49.5pt" o:ole="">
                  <v:imagedata r:id="rId74" o:title=""/>
                </v:shape>
                <o:OLEObject Type="Embed" ProgID="Package" ShapeID="_x0000_i1190" DrawAspect="Icon" ObjectID="_1679997944" r:id="rId75"/>
              </w:object>
            </w:r>
          </w:p>
        </w:tc>
      </w:tr>
      <w:tr w:rsidR="001321B7" w14:paraId="4502EB33" w14:textId="77777777" w:rsidTr="00517C1E">
        <w:tc>
          <w:tcPr>
            <w:tcW w:w="7487" w:type="dxa"/>
            <w:vAlign w:val="center"/>
          </w:tcPr>
          <w:p w14:paraId="37AFFC65"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5. aisle</w:t>
            </w:r>
          </w:p>
          <w:p w14:paraId="75727FB0" w14:textId="77777777" w:rsidR="00517C1E" w:rsidRPr="00517C1E" w:rsidRDefault="00517C1E" w:rsidP="00517C1E">
            <w:pPr>
              <w:pStyle w:val="ListParagraph"/>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s</w:t>
            </w:r>
          </w:p>
          <w:p w14:paraId="6E06416C" w14:textId="1C25EBBA" w:rsidR="001321B7" w:rsidRPr="00517C1E" w:rsidRDefault="00517C1E" w:rsidP="00517C1E">
            <w:pPr>
              <w:pStyle w:val="ListParagraph"/>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tc>
        <w:tc>
          <w:tcPr>
            <w:tcW w:w="1755" w:type="dxa"/>
            <w:vAlign w:val="center"/>
          </w:tcPr>
          <w:p w14:paraId="0108ADDF" w14:textId="2CBC8862" w:rsidR="001321B7" w:rsidRDefault="00517C1E" w:rsidP="001321B7">
            <w:pPr>
              <w:pStyle w:val="Heading2"/>
              <w:jc w:val="center"/>
              <w:outlineLvl w:val="1"/>
              <w:rPr>
                <w:rFonts w:asciiTheme="majorBidi" w:hAnsiTheme="majorBidi" w:cstheme="majorBidi"/>
                <w:b w:val="0"/>
                <w:bCs w:val="0"/>
                <w:sz w:val="20"/>
                <w:szCs w:val="20"/>
              </w:rPr>
            </w:pPr>
            <w:r>
              <w:object w:dxaOrig="1539" w:dyaOrig="996" w14:anchorId="2254DD5A">
                <v:shape id="_x0000_i1188" type="#_x0000_t75" style="width:77.25pt;height:49.5pt" o:ole="">
                  <v:imagedata r:id="rId76" o:title=""/>
                </v:shape>
                <o:OLEObject Type="Embed" ProgID="Package" ShapeID="_x0000_i1188" DrawAspect="Icon" ObjectID="_1679997945" r:id="rId77"/>
              </w:object>
            </w:r>
          </w:p>
        </w:tc>
      </w:tr>
      <w:tr w:rsidR="001321B7" w14:paraId="3D712400" w14:textId="77777777" w:rsidTr="00517C1E">
        <w:tc>
          <w:tcPr>
            <w:tcW w:w="7487" w:type="dxa"/>
            <w:vAlign w:val="center"/>
          </w:tcPr>
          <w:p w14:paraId="506AF88C"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6. doubt</w:t>
            </w:r>
          </w:p>
          <w:p w14:paraId="32CDE834" w14:textId="77777777" w:rsidR="00517C1E" w:rsidRPr="00517C1E" w:rsidRDefault="00517C1E" w:rsidP="00517C1E">
            <w:pPr>
              <w:pStyle w:val="ListParagraph"/>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d</w:t>
            </w:r>
          </w:p>
          <w:p w14:paraId="2051E876" w14:textId="77777777" w:rsidR="00517C1E" w:rsidRPr="00517C1E" w:rsidRDefault="00517C1E" w:rsidP="00517C1E">
            <w:pPr>
              <w:pStyle w:val="ListParagraph"/>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b</w:t>
            </w:r>
          </w:p>
          <w:p w14:paraId="1C05DD4C" w14:textId="4FF0EF62" w:rsidR="001321B7" w:rsidRPr="00517C1E" w:rsidRDefault="00517C1E" w:rsidP="00517C1E">
            <w:pPr>
              <w:pStyle w:val="ListParagraph"/>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lastRenderedPageBreak/>
              <w:t>t</w:t>
            </w:r>
          </w:p>
        </w:tc>
        <w:tc>
          <w:tcPr>
            <w:tcW w:w="1755" w:type="dxa"/>
            <w:vAlign w:val="center"/>
          </w:tcPr>
          <w:p w14:paraId="28075C6A" w14:textId="395238AB" w:rsidR="001321B7" w:rsidRDefault="00517C1E" w:rsidP="001321B7">
            <w:pPr>
              <w:pStyle w:val="Heading2"/>
              <w:jc w:val="center"/>
              <w:outlineLvl w:val="1"/>
              <w:rPr>
                <w:rFonts w:asciiTheme="majorBidi" w:hAnsiTheme="majorBidi" w:cstheme="majorBidi"/>
                <w:b w:val="0"/>
                <w:bCs w:val="0"/>
                <w:sz w:val="20"/>
                <w:szCs w:val="20"/>
              </w:rPr>
            </w:pPr>
            <w:r>
              <w:object w:dxaOrig="1539" w:dyaOrig="996" w14:anchorId="2E746420">
                <v:shape id="_x0000_i1184" type="#_x0000_t75" style="width:77.25pt;height:49.5pt" o:ole="">
                  <v:imagedata r:id="rId78" o:title=""/>
                </v:shape>
                <o:OLEObject Type="Embed" ProgID="Package" ShapeID="_x0000_i1184" DrawAspect="Icon" ObjectID="_1679997946" r:id="rId79"/>
              </w:object>
            </w:r>
          </w:p>
        </w:tc>
      </w:tr>
      <w:tr w:rsidR="00E476A4" w14:paraId="53418542" w14:textId="77777777" w:rsidTr="00517C1E">
        <w:tc>
          <w:tcPr>
            <w:tcW w:w="7487" w:type="dxa"/>
            <w:vAlign w:val="center"/>
          </w:tcPr>
          <w:p w14:paraId="780C3793"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7. design</w:t>
            </w:r>
          </w:p>
          <w:p w14:paraId="07BCF9FE" w14:textId="77777777" w:rsidR="00517C1E" w:rsidRPr="00517C1E" w:rsidRDefault="00517C1E" w:rsidP="00517C1E">
            <w:pPr>
              <w:pStyle w:val="ListParagraph"/>
              <w:numPr>
                <w:ilvl w:val="0"/>
                <w:numId w:val="34"/>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d</w:t>
            </w:r>
          </w:p>
          <w:p w14:paraId="77CF34DA" w14:textId="77777777" w:rsidR="00517C1E" w:rsidRPr="00517C1E" w:rsidRDefault="00517C1E" w:rsidP="00517C1E">
            <w:pPr>
              <w:pStyle w:val="ListParagraph"/>
              <w:numPr>
                <w:ilvl w:val="0"/>
                <w:numId w:val="34"/>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s</w:t>
            </w:r>
          </w:p>
          <w:p w14:paraId="632B7625" w14:textId="77777777" w:rsidR="00517C1E" w:rsidRPr="00517C1E" w:rsidRDefault="00517C1E" w:rsidP="00517C1E">
            <w:pPr>
              <w:pStyle w:val="ListParagraph"/>
              <w:numPr>
                <w:ilvl w:val="0"/>
                <w:numId w:val="34"/>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g</w:t>
            </w:r>
          </w:p>
          <w:p w14:paraId="00454CAF" w14:textId="5FCB88DC" w:rsidR="00E476A4" w:rsidRPr="00517C1E" w:rsidRDefault="00517C1E" w:rsidP="00517C1E">
            <w:pPr>
              <w:pStyle w:val="ListParagraph"/>
              <w:numPr>
                <w:ilvl w:val="0"/>
                <w:numId w:val="34"/>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n</w:t>
            </w:r>
          </w:p>
        </w:tc>
        <w:tc>
          <w:tcPr>
            <w:tcW w:w="1755" w:type="dxa"/>
            <w:vAlign w:val="center"/>
          </w:tcPr>
          <w:p w14:paraId="7D9B8B72" w14:textId="22B8FEC2" w:rsidR="00E476A4" w:rsidRPr="00F8372C" w:rsidRDefault="00517C1E" w:rsidP="001321B7">
            <w:pPr>
              <w:pStyle w:val="Heading2"/>
              <w:jc w:val="center"/>
              <w:outlineLvl w:val="1"/>
              <w:rPr>
                <w:rFonts w:asciiTheme="majorBidi" w:hAnsiTheme="majorBidi" w:cstheme="majorBidi"/>
                <w:b w:val="0"/>
                <w:bCs w:val="0"/>
                <w:sz w:val="20"/>
                <w:szCs w:val="20"/>
              </w:rPr>
            </w:pPr>
            <w:r>
              <w:object w:dxaOrig="1539" w:dyaOrig="996" w14:anchorId="18F8FAC4">
                <v:shape id="_x0000_i1182" type="#_x0000_t75" style="width:77.25pt;height:49.5pt" o:ole="">
                  <v:imagedata r:id="rId80" o:title=""/>
                </v:shape>
                <o:OLEObject Type="Embed" ProgID="Package" ShapeID="_x0000_i1182" DrawAspect="Icon" ObjectID="_1679997947" r:id="rId81"/>
              </w:object>
            </w:r>
          </w:p>
        </w:tc>
      </w:tr>
      <w:tr w:rsidR="00E476A4" w14:paraId="3A58864E" w14:textId="77777777" w:rsidTr="00517C1E">
        <w:tc>
          <w:tcPr>
            <w:tcW w:w="7487" w:type="dxa"/>
            <w:vAlign w:val="center"/>
          </w:tcPr>
          <w:p w14:paraId="66AA5750"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8. half</w:t>
            </w:r>
          </w:p>
          <w:p w14:paraId="2FE48157" w14:textId="77777777" w:rsidR="00517C1E" w:rsidRPr="00517C1E" w:rsidRDefault="00517C1E" w:rsidP="00517C1E">
            <w:pPr>
              <w:pStyle w:val="ListParagraph"/>
              <w:numPr>
                <w:ilvl w:val="0"/>
                <w:numId w:val="35"/>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h</w:t>
            </w:r>
          </w:p>
          <w:p w14:paraId="6C42A1F2" w14:textId="77777777" w:rsidR="00517C1E" w:rsidRPr="00517C1E" w:rsidRDefault="00517C1E" w:rsidP="00517C1E">
            <w:pPr>
              <w:pStyle w:val="ListParagraph"/>
              <w:numPr>
                <w:ilvl w:val="0"/>
                <w:numId w:val="35"/>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p w14:paraId="297DC421" w14:textId="71FD93C5" w:rsidR="00E476A4" w:rsidRPr="00517C1E" w:rsidRDefault="00517C1E" w:rsidP="00517C1E">
            <w:pPr>
              <w:pStyle w:val="ListParagraph"/>
              <w:numPr>
                <w:ilvl w:val="0"/>
                <w:numId w:val="35"/>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f</w:t>
            </w:r>
          </w:p>
        </w:tc>
        <w:tc>
          <w:tcPr>
            <w:tcW w:w="1755" w:type="dxa"/>
            <w:vAlign w:val="center"/>
          </w:tcPr>
          <w:p w14:paraId="58D9E5FA" w14:textId="5BA86E1A" w:rsidR="00E476A4" w:rsidRPr="00F8372C" w:rsidRDefault="00517C1E" w:rsidP="001321B7">
            <w:pPr>
              <w:pStyle w:val="Heading2"/>
              <w:jc w:val="center"/>
              <w:outlineLvl w:val="1"/>
              <w:rPr>
                <w:rFonts w:asciiTheme="majorBidi" w:hAnsiTheme="majorBidi" w:cstheme="majorBidi"/>
                <w:b w:val="0"/>
                <w:bCs w:val="0"/>
                <w:sz w:val="20"/>
                <w:szCs w:val="20"/>
              </w:rPr>
            </w:pPr>
            <w:r>
              <w:object w:dxaOrig="1539" w:dyaOrig="996" w14:anchorId="75FBE5B6">
                <v:shape id="_x0000_i1180" type="#_x0000_t75" style="width:77.25pt;height:49.5pt" o:ole="">
                  <v:imagedata r:id="rId82" o:title=""/>
                </v:shape>
                <o:OLEObject Type="Embed" ProgID="Package" ShapeID="_x0000_i1180" DrawAspect="Icon" ObjectID="_1679997948" r:id="rId83"/>
              </w:object>
            </w:r>
          </w:p>
        </w:tc>
      </w:tr>
      <w:tr w:rsidR="00E476A4" w14:paraId="616CB88D" w14:textId="77777777" w:rsidTr="00517C1E">
        <w:tc>
          <w:tcPr>
            <w:tcW w:w="7487" w:type="dxa"/>
            <w:vAlign w:val="center"/>
          </w:tcPr>
          <w:p w14:paraId="1167E03B"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9. whole</w:t>
            </w:r>
          </w:p>
          <w:p w14:paraId="5911E5D0" w14:textId="77777777" w:rsidR="00517C1E" w:rsidRPr="00517C1E" w:rsidRDefault="00517C1E" w:rsidP="00517C1E">
            <w:pPr>
              <w:pStyle w:val="ListParagraph"/>
              <w:numPr>
                <w:ilvl w:val="0"/>
                <w:numId w:val="36"/>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w</w:t>
            </w:r>
          </w:p>
          <w:p w14:paraId="1EAA471D" w14:textId="77777777" w:rsidR="00517C1E" w:rsidRPr="00517C1E" w:rsidRDefault="00517C1E" w:rsidP="00517C1E">
            <w:pPr>
              <w:pStyle w:val="ListParagraph"/>
              <w:numPr>
                <w:ilvl w:val="0"/>
                <w:numId w:val="36"/>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h</w:t>
            </w:r>
          </w:p>
          <w:p w14:paraId="35FA388C" w14:textId="707AAD81" w:rsidR="00E476A4" w:rsidRPr="00517C1E" w:rsidRDefault="00517C1E" w:rsidP="00517C1E">
            <w:pPr>
              <w:pStyle w:val="ListParagraph"/>
              <w:numPr>
                <w:ilvl w:val="0"/>
                <w:numId w:val="36"/>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tc>
        <w:tc>
          <w:tcPr>
            <w:tcW w:w="1755" w:type="dxa"/>
            <w:vAlign w:val="center"/>
          </w:tcPr>
          <w:p w14:paraId="5B58316B" w14:textId="5950F192" w:rsidR="00E476A4" w:rsidRPr="00F8372C" w:rsidRDefault="00517C1E" w:rsidP="001321B7">
            <w:pPr>
              <w:pStyle w:val="Heading2"/>
              <w:jc w:val="center"/>
              <w:outlineLvl w:val="1"/>
              <w:rPr>
                <w:rFonts w:asciiTheme="majorBidi" w:hAnsiTheme="majorBidi" w:cstheme="majorBidi"/>
                <w:b w:val="0"/>
                <w:bCs w:val="0"/>
                <w:sz w:val="20"/>
                <w:szCs w:val="20"/>
              </w:rPr>
            </w:pPr>
            <w:r>
              <w:object w:dxaOrig="1539" w:dyaOrig="996" w14:anchorId="0D2ED93F">
                <v:shape id="_x0000_i1178" type="#_x0000_t75" style="width:77.25pt;height:49.5pt" o:ole="">
                  <v:imagedata r:id="rId84" o:title=""/>
                </v:shape>
                <o:OLEObject Type="Embed" ProgID="Package" ShapeID="_x0000_i1178" DrawAspect="Icon" ObjectID="_1679997949" r:id="rId85"/>
              </w:object>
            </w:r>
          </w:p>
        </w:tc>
      </w:tr>
      <w:tr w:rsidR="00E476A4" w14:paraId="62DB1F74" w14:textId="77777777" w:rsidTr="00517C1E">
        <w:tc>
          <w:tcPr>
            <w:tcW w:w="7487" w:type="dxa"/>
            <w:vAlign w:val="center"/>
          </w:tcPr>
          <w:p w14:paraId="09DE698B"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10. calm</w:t>
            </w:r>
          </w:p>
          <w:p w14:paraId="3483AF39" w14:textId="77777777" w:rsidR="00517C1E" w:rsidRPr="00517C1E" w:rsidRDefault="00517C1E" w:rsidP="00517C1E">
            <w:pPr>
              <w:pStyle w:val="ListParagraph"/>
              <w:numPr>
                <w:ilvl w:val="0"/>
                <w:numId w:val="37"/>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c</w:t>
            </w:r>
          </w:p>
          <w:p w14:paraId="3AE5DA40" w14:textId="77777777" w:rsidR="00517C1E" w:rsidRPr="00517C1E" w:rsidRDefault="00517C1E" w:rsidP="00517C1E">
            <w:pPr>
              <w:pStyle w:val="ListParagraph"/>
              <w:numPr>
                <w:ilvl w:val="0"/>
                <w:numId w:val="37"/>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p w14:paraId="06C1D216" w14:textId="2047A01E" w:rsidR="00E476A4" w:rsidRPr="00517C1E" w:rsidRDefault="00517C1E" w:rsidP="00517C1E">
            <w:pPr>
              <w:pStyle w:val="ListParagraph"/>
              <w:numPr>
                <w:ilvl w:val="0"/>
                <w:numId w:val="37"/>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m</w:t>
            </w:r>
          </w:p>
        </w:tc>
        <w:tc>
          <w:tcPr>
            <w:tcW w:w="1755" w:type="dxa"/>
            <w:vAlign w:val="center"/>
          </w:tcPr>
          <w:p w14:paraId="54A541D3" w14:textId="3230BD58" w:rsidR="00E476A4" w:rsidRPr="00F8372C" w:rsidRDefault="00517C1E" w:rsidP="001321B7">
            <w:pPr>
              <w:pStyle w:val="Heading2"/>
              <w:jc w:val="center"/>
              <w:outlineLvl w:val="1"/>
              <w:rPr>
                <w:rFonts w:asciiTheme="majorBidi" w:hAnsiTheme="majorBidi" w:cstheme="majorBidi"/>
                <w:b w:val="0"/>
                <w:bCs w:val="0"/>
                <w:sz w:val="20"/>
                <w:szCs w:val="20"/>
              </w:rPr>
            </w:pPr>
            <w:r>
              <w:object w:dxaOrig="1539" w:dyaOrig="996" w14:anchorId="5D19647B">
                <v:shape id="_x0000_i1176" type="#_x0000_t75" style="width:77.25pt;height:49.5pt" o:ole="">
                  <v:imagedata r:id="rId86" o:title=""/>
                </v:shape>
                <o:OLEObject Type="Embed" ProgID="Package" ShapeID="_x0000_i1176" DrawAspect="Icon" ObjectID="_1679997950" r:id="rId87"/>
              </w:object>
            </w:r>
          </w:p>
        </w:tc>
      </w:tr>
      <w:tr w:rsidR="00E476A4" w14:paraId="7CBF0514" w14:textId="77777777" w:rsidTr="00517C1E">
        <w:tc>
          <w:tcPr>
            <w:tcW w:w="7487" w:type="dxa"/>
            <w:vAlign w:val="center"/>
          </w:tcPr>
          <w:p w14:paraId="4DE1F7B4" w14:textId="77777777" w:rsidR="00517C1E" w:rsidRPr="00517C1E" w:rsidRDefault="00517C1E" w:rsidP="00517C1E">
            <w:pPr>
              <w:bidi w:val="0"/>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11. climb</w:t>
            </w:r>
          </w:p>
          <w:p w14:paraId="70E89DD0" w14:textId="77777777" w:rsidR="00517C1E" w:rsidRPr="00517C1E" w:rsidRDefault="00517C1E" w:rsidP="00517C1E">
            <w:pPr>
              <w:pStyle w:val="ListParagraph"/>
              <w:numPr>
                <w:ilvl w:val="0"/>
                <w:numId w:val="3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c</w:t>
            </w:r>
          </w:p>
          <w:p w14:paraId="26FB2435" w14:textId="77777777" w:rsidR="00517C1E" w:rsidRPr="00517C1E" w:rsidRDefault="00517C1E" w:rsidP="00517C1E">
            <w:pPr>
              <w:pStyle w:val="ListParagraph"/>
              <w:numPr>
                <w:ilvl w:val="0"/>
                <w:numId w:val="3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l</w:t>
            </w:r>
          </w:p>
          <w:p w14:paraId="0BA8D19C" w14:textId="77777777" w:rsidR="00517C1E" w:rsidRPr="00517C1E" w:rsidRDefault="00517C1E" w:rsidP="00517C1E">
            <w:pPr>
              <w:pStyle w:val="ListParagraph"/>
              <w:numPr>
                <w:ilvl w:val="0"/>
                <w:numId w:val="3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m</w:t>
            </w:r>
          </w:p>
          <w:p w14:paraId="42BEC207" w14:textId="1BCC3337" w:rsidR="00E476A4" w:rsidRPr="00517C1E" w:rsidRDefault="00517C1E" w:rsidP="00517C1E">
            <w:pPr>
              <w:pStyle w:val="ListParagraph"/>
              <w:numPr>
                <w:ilvl w:val="0"/>
                <w:numId w:val="38"/>
              </w:numPr>
              <w:bidi w:val="0"/>
              <w:spacing w:before="100" w:beforeAutospacing="1" w:after="100" w:afterAutospacing="1"/>
              <w:rPr>
                <w:rFonts w:ascii="Times New Roman" w:eastAsia="Times New Roman" w:hAnsi="Times New Roman" w:cs="Times New Roman"/>
                <w:sz w:val="24"/>
                <w:szCs w:val="24"/>
                <w:lang w:bidi="ar-SA"/>
              </w:rPr>
            </w:pPr>
            <w:r w:rsidRPr="00517C1E">
              <w:rPr>
                <w:rFonts w:ascii="Times New Roman" w:eastAsia="Times New Roman" w:hAnsi="Times New Roman" w:cs="Times New Roman"/>
                <w:sz w:val="24"/>
                <w:szCs w:val="24"/>
                <w:lang w:bidi="ar-SA"/>
              </w:rPr>
              <w:t>b</w:t>
            </w:r>
          </w:p>
        </w:tc>
        <w:tc>
          <w:tcPr>
            <w:tcW w:w="1755" w:type="dxa"/>
            <w:vAlign w:val="center"/>
          </w:tcPr>
          <w:p w14:paraId="2B2670B8" w14:textId="1C040EB9" w:rsidR="00E476A4" w:rsidRPr="00F8372C" w:rsidRDefault="00517C1E" w:rsidP="001321B7">
            <w:pPr>
              <w:pStyle w:val="Heading2"/>
              <w:jc w:val="center"/>
              <w:outlineLvl w:val="1"/>
              <w:rPr>
                <w:rFonts w:asciiTheme="majorBidi" w:hAnsiTheme="majorBidi" w:cstheme="majorBidi"/>
                <w:b w:val="0"/>
                <w:bCs w:val="0"/>
                <w:sz w:val="20"/>
                <w:szCs w:val="20"/>
              </w:rPr>
            </w:pPr>
            <w:r>
              <w:object w:dxaOrig="1539" w:dyaOrig="996" w14:anchorId="51C209F0">
                <v:shape id="_x0000_i1174" type="#_x0000_t75" style="width:77.25pt;height:49.5pt" o:ole="">
                  <v:imagedata r:id="rId88" o:title=""/>
                </v:shape>
                <o:OLEObject Type="Embed" ProgID="Package" ShapeID="_x0000_i1174" DrawAspect="Icon" ObjectID="_1679997951" r:id="rId89"/>
              </w:object>
            </w:r>
          </w:p>
        </w:tc>
      </w:tr>
    </w:tbl>
    <w:p w14:paraId="5A9840C5" w14:textId="1882F3F8" w:rsidR="005318E5" w:rsidRDefault="005318E5" w:rsidP="00F50783">
      <w:pPr>
        <w:pStyle w:val="Heading2"/>
        <w:rPr>
          <w:rFonts w:asciiTheme="majorBidi" w:hAnsiTheme="majorBidi" w:cstheme="majorBidi"/>
          <w:b w:val="0"/>
          <w:bCs w:val="0"/>
          <w:sz w:val="20"/>
          <w:szCs w:val="20"/>
        </w:rPr>
      </w:pPr>
    </w:p>
    <w:p w14:paraId="72D626AA" w14:textId="1C964318" w:rsidR="001321B7" w:rsidRDefault="001321B7" w:rsidP="00F50783">
      <w:pPr>
        <w:pStyle w:val="Heading2"/>
        <w:rPr>
          <w:rFonts w:asciiTheme="majorBidi" w:hAnsiTheme="majorBidi" w:cstheme="majorBidi"/>
          <w:b w:val="0"/>
          <w:bCs w:val="0"/>
          <w:sz w:val="20"/>
          <w:szCs w:val="20"/>
        </w:rPr>
      </w:pPr>
    </w:p>
    <w:p w14:paraId="6C9CD619" w14:textId="77777777" w:rsidR="00517C1E" w:rsidRPr="00875650" w:rsidRDefault="00517C1E" w:rsidP="00517C1E">
      <w:pPr>
        <w:pStyle w:val="Heading2"/>
        <w:spacing w:line="360" w:lineRule="auto"/>
        <w:rPr>
          <w:rStyle w:val="title-breadcrumb"/>
          <w:b w:val="0"/>
          <w:bCs w:val="0"/>
          <w:sz w:val="18"/>
          <w:szCs w:val="18"/>
        </w:rPr>
      </w:pPr>
      <w:r>
        <w:rPr>
          <w:rStyle w:val="title-breadcrumb"/>
        </w:rPr>
        <w:t>Method acting: Activity 1</w:t>
      </w:r>
    </w:p>
    <w:p w14:paraId="54A5DFAE" w14:textId="77777777" w:rsidR="00517C1E" w:rsidRPr="00517C1E" w:rsidRDefault="00517C1E" w:rsidP="00517C1E">
      <w:pPr>
        <w:bidi w:val="0"/>
        <w:spacing w:before="100" w:beforeAutospacing="1" w:after="100" w:afterAutospacing="1" w:line="240" w:lineRule="auto"/>
        <w:rPr>
          <w:rFonts w:ascii="Times New Roman" w:eastAsia="Times New Roman" w:hAnsi="Times New Roman" w:cs="Times New Roman"/>
          <w:sz w:val="28"/>
          <w:szCs w:val="28"/>
          <w:lang w:bidi="ar-SA"/>
        </w:rPr>
      </w:pPr>
      <w:r w:rsidRPr="00517C1E">
        <w:rPr>
          <w:rFonts w:ascii="Times New Roman" w:eastAsia="Times New Roman" w:hAnsi="Times New Roman" w:cs="Times New Roman"/>
          <w:sz w:val="28"/>
          <w:szCs w:val="28"/>
          <w:lang w:bidi="ar-SA"/>
        </w:rPr>
        <w:t xml:space="preserve">Listen to a radio program about method acting. Choose </w:t>
      </w:r>
      <w:r w:rsidRPr="00517C1E">
        <w:rPr>
          <w:rFonts w:ascii="Times New Roman" w:eastAsia="Times New Roman" w:hAnsi="Times New Roman" w:cs="Times New Roman"/>
          <w:i/>
          <w:iCs/>
          <w:sz w:val="28"/>
          <w:szCs w:val="28"/>
          <w:lang w:bidi="ar-SA"/>
        </w:rPr>
        <w:t>True</w:t>
      </w:r>
      <w:r w:rsidRPr="00517C1E">
        <w:rPr>
          <w:rFonts w:ascii="Times New Roman" w:eastAsia="Times New Roman" w:hAnsi="Times New Roman" w:cs="Times New Roman"/>
          <w:sz w:val="28"/>
          <w:szCs w:val="28"/>
          <w:lang w:bidi="ar-SA"/>
        </w:rPr>
        <w:t xml:space="preserve"> or </w:t>
      </w:r>
      <w:r w:rsidRPr="00517C1E">
        <w:rPr>
          <w:rFonts w:ascii="Times New Roman" w:eastAsia="Times New Roman" w:hAnsi="Times New Roman" w:cs="Times New Roman"/>
          <w:i/>
          <w:iCs/>
          <w:sz w:val="28"/>
          <w:szCs w:val="28"/>
          <w:lang w:bidi="ar-SA"/>
        </w:rPr>
        <w:t>False</w:t>
      </w:r>
      <w:r w:rsidRPr="00517C1E">
        <w:rPr>
          <w:rFonts w:ascii="Times New Roman" w:eastAsia="Times New Roman" w:hAnsi="Times New Roman" w:cs="Times New Roman"/>
          <w:sz w:val="28"/>
          <w:szCs w:val="28"/>
          <w:lang w:bidi="ar-SA"/>
        </w:rPr>
        <w:t>.</w:t>
      </w:r>
    </w:p>
    <w:tbl>
      <w:tblPr>
        <w:tblStyle w:val="TableGrid"/>
        <w:tblW w:w="0" w:type="auto"/>
        <w:tblLook w:val="04A0" w:firstRow="1" w:lastRow="0" w:firstColumn="1" w:lastColumn="0" w:noHBand="0" w:noVBand="1"/>
      </w:tblPr>
      <w:tblGrid>
        <w:gridCol w:w="7487"/>
        <w:gridCol w:w="1755"/>
      </w:tblGrid>
      <w:tr w:rsidR="00517C1E" w14:paraId="634B076B" w14:textId="77777777" w:rsidTr="005C3873">
        <w:tc>
          <w:tcPr>
            <w:tcW w:w="7488" w:type="dxa"/>
            <w:vAlign w:val="center"/>
          </w:tcPr>
          <w:p w14:paraId="1F780291" w14:textId="0B30CA94" w:rsidR="00517C1E" w:rsidRDefault="00517C1E" w:rsidP="00517C1E">
            <w:pPr>
              <w:pStyle w:val="Heading2"/>
              <w:jc w:val="center"/>
              <w:outlineLvl w:val="1"/>
              <w:rPr>
                <w:rStyle w:val="title-breadcrumb"/>
                <w:b w:val="0"/>
                <w:bCs w:val="0"/>
                <w:sz w:val="24"/>
                <w:szCs w:val="24"/>
              </w:rPr>
            </w:pPr>
            <w:r>
              <w:rPr>
                <w:noProof/>
              </w:rPr>
              <w:lastRenderedPageBreak/>
              <w:drawing>
                <wp:inline distT="0" distB="0" distL="0" distR="0" wp14:anchorId="69D83CA5" wp14:editId="279B7E94">
                  <wp:extent cx="3724275" cy="37623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724275" cy="3762375"/>
                          </a:xfrm>
                          <a:prstGeom prst="rect">
                            <a:avLst/>
                          </a:prstGeom>
                        </pic:spPr>
                      </pic:pic>
                    </a:graphicData>
                  </a:graphic>
                </wp:inline>
              </w:drawing>
            </w:r>
          </w:p>
        </w:tc>
        <w:tc>
          <w:tcPr>
            <w:tcW w:w="1754" w:type="dxa"/>
            <w:vAlign w:val="center"/>
          </w:tcPr>
          <w:p w14:paraId="5A0740BA" w14:textId="2EDE2ABC" w:rsidR="00517C1E" w:rsidRDefault="005C3873" w:rsidP="005C3873">
            <w:pPr>
              <w:pStyle w:val="Heading2"/>
              <w:jc w:val="center"/>
              <w:outlineLvl w:val="1"/>
              <w:rPr>
                <w:rStyle w:val="title-breadcrumb"/>
                <w:b w:val="0"/>
                <w:bCs w:val="0"/>
                <w:sz w:val="24"/>
                <w:szCs w:val="24"/>
              </w:rPr>
            </w:pPr>
            <w:r>
              <w:object w:dxaOrig="1539" w:dyaOrig="996" w14:anchorId="66679579">
                <v:shape id="_x0000_i1235" type="#_x0000_t75" style="width:77.25pt;height:49.5pt" o:ole="">
                  <v:imagedata r:id="rId91" o:title=""/>
                </v:shape>
                <o:OLEObject Type="Embed" ProgID="Package" ShapeID="_x0000_i1235" DrawAspect="Icon" ObjectID="_1679997952" r:id="rId92"/>
              </w:object>
            </w:r>
          </w:p>
        </w:tc>
      </w:tr>
    </w:tbl>
    <w:p w14:paraId="56B8DBB0" w14:textId="5C1263C9" w:rsidR="00517C1E" w:rsidRDefault="00517C1E" w:rsidP="00517C1E">
      <w:pPr>
        <w:pStyle w:val="NormalWeb"/>
        <w:numPr>
          <w:ilvl w:val="1"/>
          <w:numId w:val="11"/>
        </w:numPr>
      </w:pPr>
      <w:r>
        <w:t>Method acting requires a lot of practice.</w:t>
      </w:r>
    </w:p>
    <w:p w14:paraId="0CD0D55E" w14:textId="77777777" w:rsidR="00517C1E" w:rsidRDefault="00517C1E" w:rsidP="00517C1E">
      <w:pPr>
        <w:pStyle w:val="question-item"/>
        <w:numPr>
          <w:ilvl w:val="1"/>
          <w:numId w:val="39"/>
        </w:numPr>
      </w:pPr>
      <w:r>
        <w:rPr>
          <w:rStyle w:val="answerclass"/>
        </w:rPr>
        <w:t>True</w:t>
      </w:r>
      <w:r>
        <w:t xml:space="preserve"> </w:t>
      </w:r>
    </w:p>
    <w:p w14:paraId="4296363D" w14:textId="77777777" w:rsidR="00517C1E" w:rsidRDefault="00517C1E" w:rsidP="00517C1E">
      <w:pPr>
        <w:pStyle w:val="question-item"/>
        <w:numPr>
          <w:ilvl w:val="1"/>
          <w:numId w:val="39"/>
        </w:numPr>
      </w:pPr>
      <w:r>
        <w:rPr>
          <w:rStyle w:val="answerclass"/>
        </w:rPr>
        <w:t>False</w:t>
      </w:r>
      <w:r>
        <w:t xml:space="preserve"> </w:t>
      </w:r>
    </w:p>
    <w:p w14:paraId="2D36418E" w14:textId="0490D04C" w:rsidR="00517C1E" w:rsidRDefault="00517C1E" w:rsidP="00517C1E">
      <w:pPr>
        <w:pStyle w:val="NormalWeb"/>
        <w:numPr>
          <w:ilvl w:val="1"/>
          <w:numId w:val="11"/>
        </w:numPr>
      </w:pPr>
      <w:r>
        <w:t>Method actors who have to transmit intense cold often visit the North Pole.</w:t>
      </w:r>
    </w:p>
    <w:p w14:paraId="157DA028" w14:textId="77777777" w:rsidR="00517C1E" w:rsidRDefault="00517C1E" w:rsidP="00517C1E">
      <w:pPr>
        <w:pStyle w:val="question-item"/>
        <w:numPr>
          <w:ilvl w:val="1"/>
          <w:numId w:val="39"/>
        </w:numPr>
      </w:pPr>
      <w:r>
        <w:rPr>
          <w:rStyle w:val="answerclass"/>
        </w:rPr>
        <w:t>True</w:t>
      </w:r>
      <w:r>
        <w:t xml:space="preserve"> </w:t>
      </w:r>
    </w:p>
    <w:p w14:paraId="0F75E185" w14:textId="77777777" w:rsidR="00517C1E" w:rsidRDefault="00517C1E" w:rsidP="00517C1E">
      <w:pPr>
        <w:pStyle w:val="question-item"/>
        <w:numPr>
          <w:ilvl w:val="1"/>
          <w:numId w:val="39"/>
        </w:numPr>
      </w:pPr>
      <w:r>
        <w:rPr>
          <w:rStyle w:val="answerclass"/>
        </w:rPr>
        <w:t>False</w:t>
      </w:r>
      <w:r>
        <w:t xml:space="preserve"> </w:t>
      </w:r>
    </w:p>
    <w:p w14:paraId="59CF89CF" w14:textId="1AB35237" w:rsidR="00517C1E" w:rsidRDefault="00517C1E" w:rsidP="00517C1E">
      <w:pPr>
        <w:pStyle w:val="NormalWeb"/>
        <w:numPr>
          <w:ilvl w:val="1"/>
          <w:numId w:val="11"/>
        </w:numPr>
      </w:pPr>
      <w:r>
        <w:t>Both Daniel Day-Lewis and Charlize Theron are method actors.</w:t>
      </w:r>
    </w:p>
    <w:p w14:paraId="09E6BF9E" w14:textId="77777777" w:rsidR="00517C1E" w:rsidRDefault="00517C1E" w:rsidP="00517C1E">
      <w:pPr>
        <w:pStyle w:val="question-item"/>
        <w:numPr>
          <w:ilvl w:val="1"/>
          <w:numId w:val="39"/>
        </w:numPr>
      </w:pPr>
      <w:r>
        <w:rPr>
          <w:rStyle w:val="answerclass"/>
        </w:rPr>
        <w:t>True</w:t>
      </w:r>
      <w:r>
        <w:t xml:space="preserve"> </w:t>
      </w:r>
    </w:p>
    <w:p w14:paraId="7451B5B6" w14:textId="77777777" w:rsidR="00517C1E" w:rsidRDefault="00517C1E" w:rsidP="00517C1E">
      <w:pPr>
        <w:pStyle w:val="question-item"/>
        <w:numPr>
          <w:ilvl w:val="1"/>
          <w:numId w:val="39"/>
        </w:numPr>
      </w:pPr>
      <w:r>
        <w:rPr>
          <w:rStyle w:val="answerclass"/>
        </w:rPr>
        <w:t>False</w:t>
      </w:r>
      <w:r>
        <w:t xml:space="preserve"> </w:t>
      </w:r>
    </w:p>
    <w:p w14:paraId="21C78A7E" w14:textId="414C22D2" w:rsidR="00517C1E" w:rsidRDefault="00517C1E" w:rsidP="00517C1E">
      <w:pPr>
        <w:pStyle w:val="NormalWeb"/>
        <w:numPr>
          <w:ilvl w:val="1"/>
          <w:numId w:val="11"/>
        </w:numPr>
      </w:pPr>
      <w:r>
        <w:t>Daniel Day-Lewis has won an Oscar, but Charlize Theron has not.</w:t>
      </w:r>
    </w:p>
    <w:p w14:paraId="7F18B898" w14:textId="77777777" w:rsidR="00517C1E" w:rsidRDefault="00517C1E" w:rsidP="00517C1E">
      <w:pPr>
        <w:pStyle w:val="question-item"/>
        <w:numPr>
          <w:ilvl w:val="1"/>
          <w:numId w:val="39"/>
        </w:numPr>
      </w:pPr>
      <w:r>
        <w:rPr>
          <w:rStyle w:val="answerclass"/>
        </w:rPr>
        <w:t>True</w:t>
      </w:r>
      <w:r>
        <w:t xml:space="preserve"> </w:t>
      </w:r>
    </w:p>
    <w:p w14:paraId="726EA197" w14:textId="77777777" w:rsidR="00517C1E" w:rsidRDefault="00517C1E" w:rsidP="00517C1E">
      <w:pPr>
        <w:pStyle w:val="question-item"/>
        <w:numPr>
          <w:ilvl w:val="1"/>
          <w:numId w:val="39"/>
        </w:numPr>
      </w:pPr>
      <w:r>
        <w:rPr>
          <w:rStyle w:val="answerclass"/>
        </w:rPr>
        <w:t>False</w:t>
      </w:r>
    </w:p>
    <w:p w14:paraId="48A7CED8" w14:textId="77777777" w:rsidR="001321B7" w:rsidRPr="00517C1E" w:rsidRDefault="001321B7" w:rsidP="001321B7">
      <w:pPr>
        <w:pStyle w:val="Heading2"/>
        <w:rPr>
          <w:rStyle w:val="title-breadcrumb"/>
          <w:b w:val="0"/>
          <w:bCs w:val="0"/>
          <w:sz w:val="24"/>
          <w:szCs w:val="24"/>
        </w:rPr>
      </w:pPr>
    </w:p>
    <w:p w14:paraId="5AA796E4" w14:textId="77777777" w:rsidR="001321B7" w:rsidRPr="001321B7" w:rsidRDefault="001321B7" w:rsidP="001321B7">
      <w:pPr>
        <w:pStyle w:val="Heading2"/>
        <w:rPr>
          <w:rStyle w:val="title-breadcrumb"/>
          <w:b w:val="0"/>
          <w:bCs w:val="0"/>
          <w:sz w:val="24"/>
          <w:szCs w:val="24"/>
        </w:rPr>
      </w:pPr>
    </w:p>
    <w:p w14:paraId="1CBE5957" w14:textId="79541CDD" w:rsidR="00517C1E" w:rsidRPr="00875650" w:rsidRDefault="00517C1E" w:rsidP="00517C1E">
      <w:pPr>
        <w:pStyle w:val="Heading2"/>
        <w:spacing w:line="360" w:lineRule="auto"/>
        <w:rPr>
          <w:rStyle w:val="title-breadcrumb"/>
          <w:b w:val="0"/>
          <w:bCs w:val="0"/>
          <w:sz w:val="18"/>
          <w:szCs w:val="18"/>
        </w:rPr>
      </w:pPr>
      <w:r>
        <w:rPr>
          <w:rStyle w:val="title-breadcrumb"/>
        </w:rPr>
        <w:t>Method acting: Activity 2</w:t>
      </w:r>
    </w:p>
    <w:p w14:paraId="3CAAAB92" w14:textId="4E44E8A9" w:rsidR="001321B7" w:rsidRDefault="001321B7" w:rsidP="001321B7">
      <w:pPr>
        <w:pStyle w:val="NormalWeb"/>
      </w:pPr>
      <w:r>
        <w:lastRenderedPageBreak/>
        <w:t>Read the article, then choose the correct answers.</w:t>
      </w:r>
    </w:p>
    <w:p w14:paraId="76162BF7" w14:textId="77777777" w:rsidR="005C3873" w:rsidRPr="00517C1E" w:rsidRDefault="005C3873" w:rsidP="005C3873">
      <w:pPr>
        <w:bidi w:val="0"/>
        <w:spacing w:before="100" w:beforeAutospacing="1" w:after="100" w:afterAutospacing="1" w:line="240" w:lineRule="auto"/>
        <w:jc w:val="center"/>
        <w:rPr>
          <w:rFonts w:ascii="Times New Roman" w:eastAsia="Times New Roman" w:hAnsi="Times New Roman" w:cs="Times New Roman"/>
          <w:sz w:val="28"/>
          <w:szCs w:val="28"/>
          <w:lang w:bidi="ar-SA"/>
        </w:rPr>
      </w:pPr>
      <w:r>
        <w:rPr>
          <w:noProof/>
        </w:rPr>
        <w:drawing>
          <wp:inline distT="0" distB="0" distL="0" distR="0" wp14:anchorId="09356AE9" wp14:editId="61533553">
            <wp:extent cx="3724275" cy="37623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724275" cy="3762375"/>
                    </a:xfrm>
                    <a:prstGeom prst="rect">
                      <a:avLst/>
                    </a:prstGeom>
                  </pic:spPr>
                </pic:pic>
              </a:graphicData>
            </a:graphic>
          </wp:inline>
        </w:drawing>
      </w:r>
    </w:p>
    <w:tbl>
      <w:tblPr>
        <w:tblStyle w:val="TableGrid"/>
        <w:tblW w:w="0" w:type="auto"/>
        <w:tblLook w:val="04A0" w:firstRow="1" w:lastRow="0" w:firstColumn="1" w:lastColumn="0" w:noHBand="0" w:noVBand="1"/>
      </w:tblPr>
      <w:tblGrid>
        <w:gridCol w:w="7487"/>
        <w:gridCol w:w="1755"/>
      </w:tblGrid>
      <w:tr w:rsidR="005C3873" w14:paraId="21591344" w14:textId="77777777" w:rsidTr="00E96BC1">
        <w:tc>
          <w:tcPr>
            <w:tcW w:w="7487" w:type="dxa"/>
            <w:vAlign w:val="center"/>
          </w:tcPr>
          <w:p w14:paraId="4BA193F2" w14:textId="77777777" w:rsidR="005C3873" w:rsidRPr="005C3873" w:rsidRDefault="005C3873" w:rsidP="00E96BC1">
            <w:pPr>
              <w:pStyle w:val="Heading2"/>
              <w:outlineLvl w:val="1"/>
              <w:rPr>
                <w:rStyle w:val="title-breadcrumb"/>
                <w:b w:val="0"/>
                <w:bCs w:val="0"/>
                <w:sz w:val="24"/>
                <w:szCs w:val="24"/>
              </w:rPr>
            </w:pPr>
            <w:r w:rsidRPr="005C3873">
              <w:rPr>
                <w:b w:val="0"/>
                <w:bCs w:val="0"/>
                <w:sz w:val="24"/>
                <w:szCs w:val="24"/>
              </w:rPr>
              <w:t>Presenter Hello and welcome to the program. Today, we’re trying to answer the question: What makes a good actor? Our next guest is drama teacher Nicholas Whitby. He’s going to tell us a little bit about method acting. Hello Nicholas, and welcome to the show.</w:t>
            </w:r>
            <w:r w:rsidRPr="005C3873">
              <w:rPr>
                <w:b w:val="0"/>
                <w:bCs w:val="0"/>
                <w:sz w:val="24"/>
                <w:szCs w:val="24"/>
              </w:rPr>
              <w:br/>
              <w:t>Nicholas Hello, Lily.</w:t>
            </w:r>
            <w:r w:rsidRPr="005C3873">
              <w:rPr>
                <w:b w:val="0"/>
                <w:bCs w:val="0"/>
                <w:sz w:val="24"/>
                <w:szCs w:val="24"/>
              </w:rPr>
              <w:br/>
              <w:t>Presenter So, Nicholas, what exactly is method acting?</w:t>
            </w:r>
            <w:r w:rsidRPr="005C3873">
              <w:rPr>
                <w:b w:val="0"/>
                <w:bCs w:val="0"/>
                <w:sz w:val="24"/>
                <w:szCs w:val="24"/>
              </w:rPr>
              <w:br/>
              <w:t>Nicholas Well, method acting is the technique that actors use to create in themselves the thoughts and feelings of their characters. Different actors use different techniques to do this, but the original technique involves doing a series of sense memory exercises.</w:t>
            </w:r>
            <w:r w:rsidRPr="005C3873">
              <w:rPr>
                <w:b w:val="0"/>
                <w:bCs w:val="0"/>
                <w:sz w:val="24"/>
                <w:szCs w:val="24"/>
              </w:rPr>
              <w:br/>
              <w:t>Presenter Sense memory? What’s that?</w:t>
            </w:r>
            <w:r w:rsidRPr="005C3873">
              <w:rPr>
                <w:b w:val="0"/>
                <w:bCs w:val="0"/>
                <w:sz w:val="24"/>
                <w:szCs w:val="24"/>
              </w:rPr>
              <w:br/>
              <w:t>Nicholas Well, a memory is a situation that you have a recollection of, right? Well a sense memory is the recollection of the sensations you experienced during that situation. Method actors use this sense memory to help them recreate a particular emotion in front of the camera. They have to do exercises to make this work effectively.</w:t>
            </w:r>
            <w:r w:rsidRPr="005C3873">
              <w:rPr>
                <w:b w:val="0"/>
                <w:bCs w:val="0"/>
                <w:sz w:val="24"/>
                <w:szCs w:val="24"/>
              </w:rPr>
              <w:br/>
              <w:t>Presenter What kind of exercises?</w:t>
            </w:r>
            <w:r w:rsidRPr="005C3873">
              <w:rPr>
                <w:b w:val="0"/>
                <w:bCs w:val="0"/>
                <w:sz w:val="24"/>
                <w:szCs w:val="24"/>
              </w:rPr>
              <w:br/>
              <w:t>Nicholas Well, what most of them do is to focus on the particular situation in the past until the sensations they experienced come back to them. They do this in sessions of fifteen minutes or so, until they can reproduce their feelings automatically. For example, if a movie is set in the North Pole, the actor needs to show that he is really cold. So he does his sense memory exercise to help him remember a time when he experienced intense cold. Then he can convince the audience that he is really cold.</w:t>
            </w:r>
            <w:r w:rsidRPr="005C3873">
              <w:rPr>
                <w:b w:val="0"/>
                <w:bCs w:val="0"/>
                <w:sz w:val="24"/>
                <w:szCs w:val="24"/>
              </w:rPr>
              <w:br/>
              <w:t>Presenter Do all actors do these sense memory exercises?</w:t>
            </w:r>
            <w:r w:rsidRPr="005C3873">
              <w:rPr>
                <w:b w:val="0"/>
                <w:bCs w:val="0"/>
                <w:sz w:val="24"/>
                <w:szCs w:val="24"/>
              </w:rPr>
              <w:br/>
              <w:t xml:space="preserve">Nicholas No, they don’t, Lily. Method acting can mean the difference </w:t>
            </w:r>
            <w:r w:rsidRPr="005C3873">
              <w:rPr>
                <w:b w:val="0"/>
                <w:bCs w:val="0"/>
                <w:sz w:val="24"/>
                <w:szCs w:val="24"/>
              </w:rPr>
              <w:lastRenderedPageBreak/>
              <w:t>between an Oscar-winning actor and an ordinary actor. Going back to our scene in the North Pole, an ordinary actor would indicate the cold by shivering, wrapping his arms around himself, and blowing into his freezing hands. He wouldn’t actually be feeling the cold, which would mean that the audience probably wouldn’t feel it either.</w:t>
            </w:r>
            <w:r w:rsidRPr="005C3873">
              <w:rPr>
                <w:b w:val="0"/>
                <w:bCs w:val="0"/>
                <w:sz w:val="24"/>
                <w:szCs w:val="24"/>
              </w:rPr>
              <w:br/>
              <w:t>Presenter Talking of Oscar winners, Nicholas, tell us about some of the best method actors.</w:t>
            </w:r>
            <w:r w:rsidRPr="005C3873">
              <w:rPr>
                <w:b w:val="0"/>
                <w:bCs w:val="0"/>
                <w:sz w:val="24"/>
                <w:szCs w:val="24"/>
              </w:rPr>
              <w:br/>
              <w:t xml:space="preserve">Nicholas Well, let’s look at the men first. One actor who goes even further than the use of sense memory is three-time Oscar winner Daniel Day-Lewis. Day-Lewis is known for immersing himself in every role he plays. In </w:t>
            </w:r>
            <w:r w:rsidRPr="005C3873">
              <w:rPr>
                <w:b w:val="0"/>
                <w:bCs w:val="0"/>
                <w:i/>
                <w:iCs/>
                <w:sz w:val="24"/>
                <w:szCs w:val="24"/>
              </w:rPr>
              <w:t>My Left Foot</w:t>
            </w:r>
            <w:r w:rsidRPr="005C3873">
              <w:rPr>
                <w:b w:val="0"/>
                <w:bCs w:val="0"/>
                <w:sz w:val="24"/>
                <w:szCs w:val="24"/>
              </w:rPr>
              <w:t xml:space="preserve">, he played the severely disabled Irish writer, Christy Brown. During filming, the crew had to feed him in his wheelchair, and he learned to put a record onto a record player with his foot. A couple of years later, he spent several months living in the wild in preparation for another movie, </w:t>
            </w:r>
            <w:r w:rsidRPr="005C3873">
              <w:rPr>
                <w:b w:val="0"/>
                <w:bCs w:val="0"/>
                <w:i/>
                <w:iCs/>
                <w:sz w:val="24"/>
                <w:szCs w:val="24"/>
              </w:rPr>
              <w:t>Last of the Mohicans</w:t>
            </w:r>
            <w:r w:rsidRPr="005C3873">
              <w:rPr>
                <w:b w:val="0"/>
                <w:bCs w:val="0"/>
                <w:sz w:val="24"/>
                <w:szCs w:val="24"/>
              </w:rPr>
              <w:t xml:space="preserve">. And in 2012’s </w:t>
            </w:r>
            <w:r w:rsidRPr="005C3873">
              <w:rPr>
                <w:b w:val="0"/>
                <w:bCs w:val="0"/>
                <w:i/>
                <w:iCs/>
                <w:sz w:val="24"/>
                <w:szCs w:val="24"/>
              </w:rPr>
              <w:t>Lincoln</w:t>
            </w:r>
            <w:r w:rsidRPr="005C3873">
              <w:rPr>
                <w:b w:val="0"/>
                <w:bCs w:val="0"/>
                <w:sz w:val="24"/>
                <w:szCs w:val="24"/>
              </w:rPr>
              <w:t>, he walked and talked like Abraham Lincoln the whole of the time that the movie was being shot.</w:t>
            </w:r>
            <w:r w:rsidRPr="005C3873">
              <w:rPr>
                <w:b w:val="0"/>
                <w:bCs w:val="0"/>
                <w:sz w:val="24"/>
                <w:szCs w:val="24"/>
              </w:rPr>
              <w:br/>
              <w:t>Presenter What about female actors, Nicholas?</w:t>
            </w:r>
            <w:r w:rsidRPr="005C3873">
              <w:rPr>
                <w:b w:val="0"/>
                <w:bCs w:val="0"/>
                <w:sz w:val="24"/>
                <w:szCs w:val="24"/>
              </w:rPr>
              <w:br/>
              <w:t xml:space="preserve">Nicholas Probably the best example of a female actor who made a superhuman effort to enter her part is Charlize Theron in the film </w:t>
            </w:r>
            <w:r w:rsidRPr="005C3873">
              <w:rPr>
                <w:b w:val="0"/>
                <w:bCs w:val="0"/>
                <w:i/>
                <w:iCs/>
                <w:sz w:val="24"/>
                <w:szCs w:val="24"/>
              </w:rPr>
              <w:t>Monster</w:t>
            </w:r>
            <w:r w:rsidRPr="005C3873">
              <w:rPr>
                <w:b w:val="0"/>
                <w:bCs w:val="0"/>
                <w:sz w:val="24"/>
                <w:szCs w:val="24"/>
              </w:rPr>
              <w:t xml:space="preserve">. Before </w:t>
            </w:r>
            <w:r w:rsidRPr="005C3873">
              <w:rPr>
                <w:b w:val="0"/>
                <w:bCs w:val="0"/>
                <w:i/>
                <w:iCs/>
                <w:sz w:val="24"/>
                <w:szCs w:val="24"/>
              </w:rPr>
              <w:t>Monster</w:t>
            </w:r>
            <w:r w:rsidRPr="005C3873">
              <w:rPr>
                <w:b w:val="0"/>
                <w:bCs w:val="0"/>
                <w:sz w:val="24"/>
                <w:szCs w:val="24"/>
              </w:rPr>
              <w:t xml:space="preserve"> came out, we were used to seeing Ms. Theron playing superficial female parts requiring a woman with a pretty face. Which is what made her transformation into the serial killer in </w:t>
            </w:r>
            <w:r w:rsidRPr="005C3873">
              <w:rPr>
                <w:b w:val="0"/>
                <w:bCs w:val="0"/>
                <w:i/>
                <w:iCs/>
                <w:sz w:val="24"/>
                <w:szCs w:val="24"/>
              </w:rPr>
              <w:t>Monster</w:t>
            </w:r>
            <w:r w:rsidRPr="005C3873">
              <w:rPr>
                <w:b w:val="0"/>
                <w:bCs w:val="0"/>
                <w:sz w:val="24"/>
                <w:szCs w:val="24"/>
              </w:rPr>
              <w:t xml:space="preserve"> so shocking. Ms. Theron put on nearly 30 pounds in order to play the role, and anybody who has seen the movie will tell you, she is one of the scariest murderers who has ever hit the big screen. Not surprisingly, she won the Oscar for Best Actress that year.</w:t>
            </w:r>
            <w:r w:rsidRPr="005C3873">
              <w:rPr>
                <w:b w:val="0"/>
                <w:bCs w:val="0"/>
                <w:sz w:val="24"/>
                <w:szCs w:val="24"/>
              </w:rPr>
              <w:br/>
              <w:t>Presenter Yes, I remember that one. And I remember Charlize Theron being terribly convincing. Thank you for joining us, Nicholas, and explaining method acting to us. Next on the program we’re going to talk about…</w:t>
            </w:r>
          </w:p>
        </w:tc>
        <w:tc>
          <w:tcPr>
            <w:tcW w:w="1755" w:type="dxa"/>
            <w:vAlign w:val="center"/>
          </w:tcPr>
          <w:p w14:paraId="10B59670" w14:textId="77777777" w:rsidR="005C3873" w:rsidRDefault="005C3873" w:rsidP="00E96BC1">
            <w:pPr>
              <w:pStyle w:val="Heading2"/>
              <w:jc w:val="center"/>
              <w:outlineLvl w:val="1"/>
              <w:rPr>
                <w:rStyle w:val="title-breadcrumb"/>
                <w:b w:val="0"/>
                <w:bCs w:val="0"/>
                <w:sz w:val="24"/>
                <w:szCs w:val="24"/>
              </w:rPr>
            </w:pPr>
            <w:r>
              <w:object w:dxaOrig="1539" w:dyaOrig="996" w14:anchorId="0DEA71A3">
                <v:shape id="_x0000_i1233" type="#_x0000_t75" style="width:77.25pt;height:49.5pt" o:ole="">
                  <v:imagedata r:id="rId91" o:title=""/>
                </v:shape>
                <o:OLEObject Type="Embed" ProgID="Package" ShapeID="_x0000_i1233" DrawAspect="Icon" ObjectID="_1679997953" r:id="rId93"/>
              </w:object>
            </w:r>
          </w:p>
        </w:tc>
      </w:tr>
    </w:tbl>
    <w:p w14:paraId="7144E39A" w14:textId="319C5FE1" w:rsidR="005C3873" w:rsidRDefault="005C3873" w:rsidP="005C3873">
      <w:pPr>
        <w:pStyle w:val="NormalWeb"/>
        <w:numPr>
          <w:ilvl w:val="1"/>
          <w:numId w:val="8"/>
        </w:numPr>
      </w:pPr>
      <w:r>
        <w:t xml:space="preserve">Method actors are able to reproduce the ______ of their characters. </w:t>
      </w:r>
    </w:p>
    <w:p w14:paraId="7ADC8B38" w14:textId="77777777" w:rsidR="005C3873" w:rsidRDefault="005C3873" w:rsidP="005C3873">
      <w:pPr>
        <w:pStyle w:val="question-item"/>
        <w:numPr>
          <w:ilvl w:val="1"/>
          <w:numId w:val="40"/>
        </w:numPr>
      </w:pPr>
      <w:r>
        <w:rPr>
          <w:rStyle w:val="answerclass"/>
        </w:rPr>
        <w:t>appearance</w:t>
      </w:r>
      <w:r>
        <w:t xml:space="preserve"> </w:t>
      </w:r>
    </w:p>
    <w:p w14:paraId="79D5E258" w14:textId="77777777" w:rsidR="005C3873" w:rsidRDefault="005C3873" w:rsidP="005C3873">
      <w:pPr>
        <w:pStyle w:val="question-item"/>
        <w:numPr>
          <w:ilvl w:val="1"/>
          <w:numId w:val="40"/>
        </w:numPr>
      </w:pPr>
      <w:r>
        <w:rPr>
          <w:rStyle w:val="answerclass"/>
        </w:rPr>
        <w:t>emotions   </w:t>
      </w:r>
      <w:r>
        <w:t xml:space="preserve"> </w:t>
      </w:r>
    </w:p>
    <w:p w14:paraId="1D5945AE" w14:textId="77777777" w:rsidR="005C3873" w:rsidRDefault="005C3873" w:rsidP="005C3873">
      <w:pPr>
        <w:pStyle w:val="question-item"/>
        <w:numPr>
          <w:ilvl w:val="1"/>
          <w:numId w:val="40"/>
        </w:numPr>
      </w:pPr>
      <w:r>
        <w:rPr>
          <w:rStyle w:val="answerclass"/>
        </w:rPr>
        <w:t>voice</w:t>
      </w:r>
      <w:r>
        <w:t xml:space="preserve"> </w:t>
      </w:r>
    </w:p>
    <w:p w14:paraId="04D2D37F" w14:textId="16E50CEA" w:rsidR="005C3873" w:rsidRDefault="005C3873" w:rsidP="005C3873">
      <w:pPr>
        <w:pStyle w:val="NormalWeb"/>
        <w:numPr>
          <w:ilvl w:val="1"/>
          <w:numId w:val="8"/>
        </w:numPr>
      </w:pPr>
      <w:r>
        <w:t xml:space="preserve">A sense memory is the recollection of ______ from the past. </w:t>
      </w:r>
    </w:p>
    <w:p w14:paraId="270853DA" w14:textId="77777777" w:rsidR="005C3873" w:rsidRDefault="005C3873" w:rsidP="005C3873">
      <w:pPr>
        <w:pStyle w:val="question-item"/>
        <w:numPr>
          <w:ilvl w:val="1"/>
          <w:numId w:val="40"/>
        </w:numPr>
      </w:pPr>
      <w:r>
        <w:rPr>
          <w:rStyle w:val="answerclass"/>
        </w:rPr>
        <w:t>feelings  </w:t>
      </w:r>
      <w:r>
        <w:t xml:space="preserve"> </w:t>
      </w:r>
    </w:p>
    <w:p w14:paraId="0585AC30" w14:textId="77777777" w:rsidR="005C3873" w:rsidRDefault="005C3873" w:rsidP="005C3873">
      <w:pPr>
        <w:pStyle w:val="question-item"/>
        <w:numPr>
          <w:ilvl w:val="1"/>
          <w:numId w:val="40"/>
        </w:numPr>
      </w:pPr>
      <w:r>
        <w:rPr>
          <w:rStyle w:val="answerclass"/>
        </w:rPr>
        <w:t>experiences</w:t>
      </w:r>
      <w:r>
        <w:t xml:space="preserve"> </w:t>
      </w:r>
    </w:p>
    <w:p w14:paraId="742B66AE" w14:textId="77777777" w:rsidR="005C3873" w:rsidRDefault="005C3873" w:rsidP="005C3873">
      <w:pPr>
        <w:pStyle w:val="question-item"/>
        <w:numPr>
          <w:ilvl w:val="1"/>
          <w:numId w:val="40"/>
        </w:numPr>
      </w:pPr>
      <w:r>
        <w:rPr>
          <w:rStyle w:val="answerclass"/>
        </w:rPr>
        <w:t>events </w:t>
      </w:r>
      <w:r>
        <w:t xml:space="preserve"> </w:t>
      </w:r>
    </w:p>
    <w:p w14:paraId="400F18B9" w14:textId="77777777" w:rsidR="005C3873" w:rsidRDefault="005C3873" w:rsidP="005C3873">
      <w:pPr>
        <w:pStyle w:val="NormalWeb"/>
        <w:numPr>
          <w:ilvl w:val="1"/>
          <w:numId w:val="8"/>
        </w:numPr>
      </w:pPr>
      <w:r>
        <w:t>Actors do sense memory exercises ______.</w:t>
      </w:r>
    </w:p>
    <w:p w14:paraId="1E344042" w14:textId="77777777" w:rsidR="005C3873" w:rsidRDefault="005C3873" w:rsidP="005C3873">
      <w:pPr>
        <w:pStyle w:val="question-item"/>
        <w:numPr>
          <w:ilvl w:val="1"/>
          <w:numId w:val="40"/>
        </w:numPr>
      </w:pPr>
      <w:r>
        <w:rPr>
          <w:rStyle w:val="answerclass"/>
        </w:rPr>
        <w:t>for long periods on several days</w:t>
      </w:r>
      <w:r>
        <w:t xml:space="preserve"> </w:t>
      </w:r>
    </w:p>
    <w:p w14:paraId="5591EFA7" w14:textId="77777777" w:rsidR="005C3873" w:rsidRDefault="005C3873" w:rsidP="005C3873">
      <w:pPr>
        <w:pStyle w:val="question-item"/>
        <w:numPr>
          <w:ilvl w:val="1"/>
          <w:numId w:val="40"/>
        </w:numPr>
      </w:pPr>
      <w:r>
        <w:rPr>
          <w:rStyle w:val="answerclass"/>
        </w:rPr>
        <w:t>for short periods</w:t>
      </w:r>
      <w:r>
        <w:t xml:space="preserve"> </w:t>
      </w:r>
    </w:p>
    <w:p w14:paraId="5AA3C50A" w14:textId="77777777" w:rsidR="005C3873" w:rsidRDefault="005C3873" w:rsidP="005C3873">
      <w:pPr>
        <w:pStyle w:val="question-item"/>
        <w:numPr>
          <w:ilvl w:val="1"/>
          <w:numId w:val="40"/>
        </w:numPr>
      </w:pPr>
      <w:r>
        <w:rPr>
          <w:rStyle w:val="answerclass"/>
        </w:rPr>
        <w:t>for one long period</w:t>
      </w:r>
      <w:r>
        <w:t xml:space="preserve"> </w:t>
      </w:r>
    </w:p>
    <w:p w14:paraId="57CAF5A3" w14:textId="77777777" w:rsidR="005C3873" w:rsidRDefault="005C3873" w:rsidP="005C3873">
      <w:pPr>
        <w:pStyle w:val="NormalWeb"/>
        <w:numPr>
          <w:ilvl w:val="1"/>
          <w:numId w:val="8"/>
        </w:numPr>
      </w:pPr>
      <w:r>
        <w:t xml:space="preserve">Unlike method actors, ordinary actors use their ______ when they perform. </w:t>
      </w:r>
    </w:p>
    <w:p w14:paraId="203E425D" w14:textId="77777777" w:rsidR="005C3873" w:rsidRDefault="005C3873" w:rsidP="005C3873">
      <w:pPr>
        <w:pStyle w:val="question-item"/>
        <w:numPr>
          <w:ilvl w:val="1"/>
          <w:numId w:val="40"/>
        </w:numPr>
      </w:pPr>
      <w:r>
        <w:rPr>
          <w:rStyle w:val="answerclass"/>
        </w:rPr>
        <w:lastRenderedPageBreak/>
        <w:t>minds and bodies  </w:t>
      </w:r>
      <w:r>
        <w:t xml:space="preserve"> </w:t>
      </w:r>
    </w:p>
    <w:p w14:paraId="0F849C97" w14:textId="77777777" w:rsidR="005C3873" w:rsidRDefault="005C3873" w:rsidP="005C3873">
      <w:pPr>
        <w:pStyle w:val="question-item"/>
        <w:numPr>
          <w:ilvl w:val="1"/>
          <w:numId w:val="40"/>
        </w:numPr>
      </w:pPr>
      <w:r>
        <w:rPr>
          <w:rStyle w:val="answerclass"/>
        </w:rPr>
        <w:t>minds  </w:t>
      </w:r>
      <w:r>
        <w:t xml:space="preserve"> </w:t>
      </w:r>
    </w:p>
    <w:p w14:paraId="6D78062C" w14:textId="77777777" w:rsidR="005C3873" w:rsidRDefault="005C3873" w:rsidP="005C3873">
      <w:pPr>
        <w:pStyle w:val="question-item"/>
        <w:numPr>
          <w:ilvl w:val="1"/>
          <w:numId w:val="40"/>
        </w:numPr>
      </w:pPr>
      <w:r>
        <w:rPr>
          <w:rStyle w:val="answerclass"/>
        </w:rPr>
        <w:t>bodies</w:t>
      </w:r>
      <w:r>
        <w:t xml:space="preserve"> </w:t>
      </w:r>
    </w:p>
    <w:p w14:paraId="3091C477" w14:textId="77777777" w:rsidR="005C3873" w:rsidRDefault="005C3873" w:rsidP="005C3873">
      <w:pPr>
        <w:pStyle w:val="NormalWeb"/>
        <w:numPr>
          <w:ilvl w:val="1"/>
          <w:numId w:val="8"/>
        </w:numPr>
      </w:pPr>
      <w:r>
        <w:t xml:space="preserve">Actor Daniel Day-Lewis ______ before filming starts. </w:t>
      </w:r>
    </w:p>
    <w:p w14:paraId="632AD415" w14:textId="77777777" w:rsidR="005C3873" w:rsidRDefault="005C3873" w:rsidP="005C3873">
      <w:pPr>
        <w:pStyle w:val="question-item"/>
        <w:numPr>
          <w:ilvl w:val="1"/>
          <w:numId w:val="40"/>
        </w:numPr>
      </w:pPr>
      <w:r>
        <w:rPr>
          <w:rStyle w:val="answerclass"/>
        </w:rPr>
        <w:t>meets his character </w:t>
      </w:r>
      <w:r>
        <w:t xml:space="preserve"> </w:t>
      </w:r>
    </w:p>
    <w:p w14:paraId="7D171513" w14:textId="77777777" w:rsidR="005C3873" w:rsidRDefault="005C3873" w:rsidP="005C3873">
      <w:pPr>
        <w:pStyle w:val="question-item"/>
        <w:numPr>
          <w:ilvl w:val="1"/>
          <w:numId w:val="40"/>
        </w:numPr>
      </w:pPr>
      <w:r>
        <w:rPr>
          <w:rStyle w:val="answerclass"/>
        </w:rPr>
        <w:t>lives like his character </w:t>
      </w:r>
      <w:r>
        <w:t xml:space="preserve"> </w:t>
      </w:r>
    </w:p>
    <w:p w14:paraId="799065DF" w14:textId="77777777" w:rsidR="005C3873" w:rsidRDefault="005C3873" w:rsidP="005C3873">
      <w:pPr>
        <w:pStyle w:val="question-item"/>
        <w:numPr>
          <w:ilvl w:val="1"/>
          <w:numId w:val="40"/>
        </w:numPr>
      </w:pPr>
      <w:r>
        <w:rPr>
          <w:rStyle w:val="answerclass"/>
        </w:rPr>
        <w:t>writes about his character</w:t>
      </w:r>
      <w:r>
        <w:t xml:space="preserve"> </w:t>
      </w:r>
    </w:p>
    <w:p w14:paraId="33A11279" w14:textId="77777777" w:rsidR="005C3873" w:rsidRDefault="005C3873" w:rsidP="005C3873">
      <w:pPr>
        <w:pStyle w:val="NormalWeb"/>
        <w:numPr>
          <w:ilvl w:val="1"/>
          <w:numId w:val="8"/>
        </w:numPr>
      </w:pPr>
      <w:r>
        <w:t xml:space="preserve">People were so impressed by Charlize Theron in </w:t>
      </w:r>
      <w:r>
        <w:rPr>
          <w:i/>
          <w:iCs/>
        </w:rPr>
        <w:t>Monster</w:t>
      </w:r>
      <w:r>
        <w:t xml:space="preserve"> because ______. </w:t>
      </w:r>
    </w:p>
    <w:p w14:paraId="454E8C8A" w14:textId="77777777" w:rsidR="005C3873" w:rsidRDefault="005C3873" w:rsidP="005C3873">
      <w:pPr>
        <w:pStyle w:val="question-item"/>
        <w:numPr>
          <w:ilvl w:val="1"/>
          <w:numId w:val="40"/>
        </w:numPr>
      </w:pPr>
      <w:r>
        <w:rPr>
          <w:rStyle w:val="answerclass"/>
        </w:rPr>
        <w:t>she looked incredibly attractive on the screen</w:t>
      </w:r>
      <w:r>
        <w:t xml:space="preserve"> </w:t>
      </w:r>
    </w:p>
    <w:p w14:paraId="71726924" w14:textId="77777777" w:rsidR="005C3873" w:rsidRDefault="005C3873" w:rsidP="005C3873">
      <w:pPr>
        <w:pStyle w:val="question-item"/>
        <w:numPr>
          <w:ilvl w:val="1"/>
          <w:numId w:val="40"/>
        </w:numPr>
      </w:pPr>
      <w:r>
        <w:rPr>
          <w:rStyle w:val="answerclass"/>
        </w:rPr>
        <w:t>she lost a lot of weight for the part</w:t>
      </w:r>
      <w:r>
        <w:t xml:space="preserve"> </w:t>
      </w:r>
    </w:p>
    <w:p w14:paraId="4D387034" w14:textId="77777777" w:rsidR="005C3873" w:rsidRDefault="005C3873" w:rsidP="005C3873">
      <w:pPr>
        <w:pStyle w:val="question-item"/>
        <w:numPr>
          <w:ilvl w:val="1"/>
          <w:numId w:val="40"/>
        </w:numPr>
      </w:pPr>
      <w:r>
        <w:rPr>
          <w:rStyle w:val="answerclass"/>
        </w:rPr>
        <w:t>she was capable of playing a completely different role</w:t>
      </w:r>
    </w:p>
    <w:p w14:paraId="449E748F" w14:textId="77777777" w:rsidR="005C3873" w:rsidRDefault="005C3873" w:rsidP="001321B7">
      <w:pPr>
        <w:pStyle w:val="NormalWeb"/>
      </w:pPr>
    </w:p>
    <w:sectPr w:rsidR="005C3873"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A933D" w14:textId="77777777" w:rsidR="00517C1E" w:rsidRDefault="00517C1E" w:rsidP="00D35CE8">
      <w:pPr>
        <w:spacing w:after="0" w:line="240" w:lineRule="auto"/>
      </w:pPr>
      <w:r>
        <w:separator/>
      </w:r>
    </w:p>
  </w:endnote>
  <w:endnote w:type="continuationSeparator" w:id="0">
    <w:p w14:paraId="5D072EB3" w14:textId="77777777" w:rsidR="00517C1E" w:rsidRDefault="00517C1E"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F6101" w14:textId="77777777" w:rsidR="00517C1E" w:rsidRDefault="00517C1E" w:rsidP="00D35CE8">
      <w:pPr>
        <w:spacing w:after="0" w:line="240" w:lineRule="auto"/>
      </w:pPr>
      <w:r>
        <w:separator/>
      </w:r>
    </w:p>
  </w:footnote>
  <w:footnote w:type="continuationSeparator" w:id="0">
    <w:p w14:paraId="16750098" w14:textId="77777777" w:rsidR="00517C1E" w:rsidRDefault="00517C1E"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7C9B"/>
    <w:multiLevelType w:val="multilevel"/>
    <w:tmpl w:val="16A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16A6B"/>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83DE5"/>
    <w:multiLevelType w:val="multilevel"/>
    <w:tmpl w:val="55AA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80726"/>
    <w:multiLevelType w:val="multilevel"/>
    <w:tmpl w:val="FCA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24BC3"/>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26237"/>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B7227"/>
    <w:multiLevelType w:val="multilevel"/>
    <w:tmpl w:val="121C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0446D"/>
    <w:multiLevelType w:val="multilevel"/>
    <w:tmpl w:val="AE1C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63A48"/>
    <w:multiLevelType w:val="multilevel"/>
    <w:tmpl w:val="48BE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1052C"/>
    <w:multiLevelType w:val="multilevel"/>
    <w:tmpl w:val="252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25A0D"/>
    <w:multiLevelType w:val="multilevel"/>
    <w:tmpl w:val="CA3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12309"/>
    <w:multiLevelType w:val="multilevel"/>
    <w:tmpl w:val="B650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64085"/>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7494B"/>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306D8E"/>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E17122"/>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D21B1"/>
    <w:multiLevelType w:val="multilevel"/>
    <w:tmpl w:val="5E26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F495E"/>
    <w:multiLevelType w:val="multilevel"/>
    <w:tmpl w:val="D6F6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83F19"/>
    <w:multiLevelType w:val="multilevel"/>
    <w:tmpl w:val="D07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E4997"/>
    <w:multiLevelType w:val="multilevel"/>
    <w:tmpl w:val="C3C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B3367"/>
    <w:multiLevelType w:val="multilevel"/>
    <w:tmpl w:val="51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D120F9"/>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3139B"/>
    <w:multiLevelType w:val="multilevel"/>
    <w:tmpl w:val="8EF0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F22CD8"/>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6D3F7E"/>
    <w:multiLevelType w:val="multilevel"/>
    <w:tmpl w:val="05D0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36FD1"/>
    <w:multiLevelType w:val="multilevel"/>
    <w:tmpl w:val="F4260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890934"/>
    <w:multiLevelType w:val="multilevel"/>
    <w:tmpl w:val="AE2C53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BE6D2F"/>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9F108E"/>
    <w:multiLevelType w:val="multilevel"/>
    <w:tmpl w:val="7C9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834ABA"/>
    <w:multiLevelType w:val="multilevel"/>
    <w:tmpl w:val="9E3E3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4014EF"/>
    <w:multiLevelType w:val="multilevel"/>
    <w:tmpl w:val="A3BC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15C4E"/>
    <w:multiLevelType w:val="multilevel"/>
    <w:tmpl w:val="E32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946040"/>
    <w:multiLevelType w:val="multilevel"/>
    <w:tmpl w:val="71AA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4760C0"/>
    <w:multiLevelType w:val="multilevel"/>
    <w:tmpl w:val="D270B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61049B"/>
    <w:multiLevelType w:val="multilevel"/>
    <w:tmpl w:val="D8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9B7EB4"/>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D75E24"/>
    <w:multiLevelType w:val="multilevel"/>
    <w:tmpl w:val="C5C6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5C3A0C"/>
    <w:multiLevelType w:val="multilevel"/>
    <w:tmpl w:val="24EA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861E1E"/>
    <w:multiLevelType w:val="multilevel"/>
    <w:tmpl w:val="911430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3"/>
  </w:num>
  <w:num w:numId="4">
    <w:abstractNumId w:val="30"/>
  </w:num>
  <w:num w:numId="5">
    <w:abstractNumId w:val="20"/>
  </w:num>
  <w:num w:numId="6">
    <w:abstractNumId w:val="18"/>
  </w:num>
  <w:num w:numId="7">
    <w:abstractNumId w:val="32"/>
  </w:num>
  <w:num w:numId="8">
    <w:abstractNumId w:val="27"/>
  </w:num>
  <w:num w:numId="9">
    <w:abstractNumId w:val="25"/>
  </w:num>
  <w:num w:numId="10">
    <w:abstractNumId w:val="9"/>
  </w:num>
  <w:num w:numId="11">
    <w:abstractNumId w:val="39"/>
  </w:num>
  <w:num w:numId="12">
    <w:abstractNumId w:val="38"/>
  </w:num>
  <w:num w:numId="13">
    <w:abstractNumId w:val="2"/>
  </w:num>
  <w:num w:numId="14">
    <w:abstractNumId w:val="24"/>
  </w:num>
  <w:num w:numId="15">
    <w:abstractNumId w:val="33"/>
  </w:num>
  <w:num w:numId="16">
    <w:abstractNumId w:val="19"/>
  </w:num>
  <w:num w:numId="17">
    <w:abstractNumId w:val="37"/>
  </w:num>
  <w:num w:numId="18">
    <w:abstractNumId w:val="31"/>
  </w:num>
  <w:num w:numId="19">
    <w:abstractNumId w:val="29"/>
  </w:num>
  <w:num w:numId="20">
    <w:abstractNumId w:val="6"/>
  </w:num>
  <w:num w:numId="21">
    <w:abstractNumId w:val="17"/>
  </w:num>
  <w:num w:numId="22">
    <w:abstractNumId w:val="22"/>
  </w:num>
  <w:num w:numId="23">
    <w:abstractNumId w:val="7"/>
  </w:num>
  <w:num w:numId="24">
    <w:abstractNumId w:val="8"/>
  </w:num>
  <w:num w:numId="25">
    <w:abstractNumId w:val="16"/>
  </w:num>
  <w:num w:numId="26">
    <w:abstractNumId w:val="35"/>
  </w:num>
  <w:num w:numId="27">
    <w:abstractNumId w:val="11"/>
  </w:num>
  <w:num w:numId="28">
    <w:abstractNumId w:val="13"/>
  </w:num>
  <w:num w:numId="29">
    <w:abstractNumId w:val="23"/>
  </w:num>
  <w:num w:numId="30">
    <w:abstractNumId w:val="15"/>
  </w:num>
  <w:num w:numId="31">
    <w:abstractNumId w:val="21"/>
  </w:num>
  <w:num w:numId="32">
    <w:abstractNumId w:val="12"/>
  </w:num>
  <w:num w:numId="33">
    <w:abstractNumId w:val="36"/>
  </w:num>
  <w:num w:numId="34">
    <w:abstractNumId w:val="4"/>
  </w:num>
  <w:num w:numId="35">
    <w:abstractNumId w:val="5"/>
  </w:num>
  <w:num w:numId="36">
    <w:abstractNumId w:val="1"/>
  </w:num>
  <w:num w:numId="37">
    <w:abstractNumId w:val="28"/>
  </w:num>
  <w:num w:numId="38">
    <w:abstractNumId w:val="14"/>
  </w:num>
  <w:num w:numId="39">
    <w:abstractNumId w:val="34"/>
  </w:num>
  <w:num w:numId="40">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217C6"/>
    <w:rsid w:val="00043336"/>
    <w:rsid w:val="000440F1"/>
    <w:rsid w:val="00046B87"/>
    <w:rsid w:val="0005259D"/>
    <w:rsid w:val="0005264F"/>
    <w:rsid w:val="00053CBA"/>
    <w:rsid w:val="000553F3"/>
    <w:rsid w:val="000561FC"/>
    <w:rsid w:val="00056973"/>
    <w:rsid w:val="000605B2"/>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4372"/>
    <w:rsid w:val="00105816"/>
    <w:rsid w:val="00127FC0"/>
    <w:rsid w:val="001304C3"/>
    <w:rsid w:val="001321B7"/>
    <w:rsid w:val="001473CF"/>
    <w:rsid w:val="00150206"/>
    <w:rsid w:val="00156669"/>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77F78"/>
    <w:rsid w:val="0039012A"/>
    <w:rsid w:val="00392275"/>
    <w:rsid w:val="00394AFE"/>
    <w:rsid w:val="003A5439"/>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17C1E"/>
    <w:rsid w:val="00524F4C"/>
    <w:rsid w:val="005318E5"/>
    <w:rsid w:val="00534143"/>
    <w:rsid w:val="00535881"/>
    <w:rsid w:val="00536722"/>
    <w:rsid w:val="005420F2"/>
    <w:rsid w:val="005506C9"/>
    <w:rsid w:val="00556E6A"/>
    <w:rsid w:val="00561B70"/>
    <w:rsid w:val="00572515"/>
    <w:rsid w:val="0057767D"/>
    <w:rsid w:val="00577DEC"/>
    <w:rsid w:val="00584EF6"/>
    <w:rsid w:val="0059260F"/>
    <w:rsid w:val="00594976"/>
    <w:rsid w:val="00594B9D"/>
    <w:rsid w:val="005A1508"/>
    <w:rsid w:val="005A3BA5"/>
    <w:rsid w:val="005B121E"/>
    <w:rsid w:val="005B2F44"/>
    <w:rsid w:val="005C0D03"/>
    <w:rsid w:val="005C387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247A4"/>
    <w:rsid w:val="00D26666"/>
    <w:rsid w:val="00D35315"/>
    <w:rsid w:val="00D35CE8"/>
    <w:rsid w:val="00D46107"/>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476A4"/>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4DD6"/>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372C"/>
    <w:rsid w:val="00F8555B"/>
    <w:rsid w:val="00F86F29"/>
    <w:rsid w:val="00FB2914"/>
    <w:rsid w:val="00FB4EDB"/>
    <w:rsid w:val="00FB5EC2"/>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character" w:customStyle="1" w:styleId="text-wrapper">
    <w:name w:val="text-wrapper"/>
    <w:basedOn w:val="DefaultParagraphFont"/>
    <w:rsid w:val="00104372"/>
  </w:style>
  <w:style w:type="paragraph" w:customStyle="1" w:styleId="question-item">
    <w:name w:val="question-item"/>
    <w:basedOn w:val="Normal"/>
    <w:rsid w:val="00517C1E"/>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4858">
      <w:bodyDiv w:val="1"/>
      <w:marLeft w:val="0"/>
      <w:marRight w:val="0"/>
      <w:marTop w:val="0"/>
      <w:marBottom w:val="0"/>
      <w:divBdr>
        <w:top w:val="none" w:sz="0" w:space="0" w:color="auto"/>
        <w:left w:val="none" w:sz="0" w:space="0" w:color="auto"/>
        <w:bottom w:val="none" w:sz="0" w:space="0" w:color="auto"/>
        <w:right w:val="none" w:sz="0" w:space="0" w:color="auto"/>
      </w:divBdr>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1868980">
      <w:bodyDiv w:val="1"/>
      <w:marLeft w:val="0"/>
      <w:marRight w:val="0"/>
      <w:marTop w:val="0"/>
      <w:marBottom w:val="0"/>
      <w:divBdr>
        <w:top w:val="none" w:sz="0" w:space="0" w:color="auto"/>
        <w:left w:val="none" w:sz="0" w:space="0" w:color="auto"/>
        <w:bottom w:val="none" w:sz="0" w:space="0" w:color="auto"/>
        <w:right w:val="none" w:sz="0" w:space="0" w:color="auto"/>
      </w:divBdr>
      <w:divsChild>
        <w:div w:id="134224424">
          <w:marLeft w:val="0"/>
          <w:marRight w:val="0"/>
          <w:marTop w:val="0"/>
          <w:marBottom w:val="0"/>
          <w:divBdr>
            <w:top w:val="none" w:sz="0" w:space="0" w:color="auto"/>
            <w:left w:val="none" w:sz="0" w:space="0" w:color="auto"/>
            <w:bottom w:val="none" w:sz="0" w:space="0" w:color="auto"/>
            <w:right w:val="none" w:sz="0" w:space="0" w:color="auto"/>
          </w:divBdr>
          <w:divsChild>
            <w:div w:id="2094276210">
              <w:marLeft w:val="0"/>
              <w:marRight w:val="0"/>
              <w:marTop w:val="0"/>
              <w:marBottom w:val="0"/>
              <w:divBdr>
                <w:top w:val="none" w:sz="0" w:space="0" w:color="auto"/>
                <w:left w:val="none" w:sz="0" w:space="0" w:color="auto"/>
                <w:bottom w:val="none" w:sz="0" w:space="0" w:color="auto"/>
                <w:right w:val="none" w:sz="0" w:space="0" w:color="auto"/>
              </w:divBdr>
              <w:divsChild>
                <w:div w:id="191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4461802">
      <w:bodyDiv w:val="1"/>
      <w:marLeft w:val="0"/>
      <w:marRight w:val="0"/>
      <w:marTop w:val="0"/>
      <w:marBottom w:val="0"/>
      <w:divBdr>
        <w:top w:val="none" w:sz="0" w:space="0" w:color="auto"/>
        <w:left w:val="none" w:sz="0" w:space="0" w:color="auto"/>
        <w:bottom w:val="none" w:sz="0" w:space="0" w:color="auto"/>
        <w:right w:val="none" w:sz="0" w:space="0" w:color="auto"/>
      </w:divBdr>
      <w:divsChild>
        <w:div w:id="142966523">
          <w:marLeft w:val="0"/>
          <w:marRight w:val="0"/>
          <w:marTop w:val="0"/>
          <w:marBottom w:val="0"/>
          <w:divBdr>
            <w:top w:val="none" w:sz="0" w:space="0" w:color="auto"/>
            <w:left w:val="none" w:sz="0" w:space="0" w:color="auto"/>
            <w:bottom w:val="none" w:sz="0" w:space="0" w:color="auto"/>
            <w:right w:val="none" w:sz="0" w:space="0" w:color="auto"/>
          </w:divBdr>
        </w:div>
      </w:divsChild>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477195">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5022753">
      <w:bodyDiv w:val="1"/>
      <w:marLeft w:val="0"/>
      <w:marRight w:val="0"/>
      <w:marTop w:val="0"/>
      <w:marBottom w:val="0"/>
      <w:divBdr>
        <w:top w:val="none" w:sz="0" w:space="0" w:color="auto"/>
        <w:left w:val="none" w:sz="0" w:space="0" w:color="auto"/>
        <w:bottom w:val="none" w:sz="0" w:space="0" w:color="auto"/>
        <w:right w:val="none" w:sz="0" w:space="0" w:color="auto"/>
      </w:divBdr>
      <w:divsChild>
        <w:div w:id="2100632471">
          <w:marLeft w:val="0"/>
          <w:marRight w:val="0"/>
          <w:marTop w:val="0"/>
          <w:marBottom w:val="0"/>
          <w:divBdr>
            <w:top w:val="none" w:sz="0" w:space="0" w:color="auto"/>
            <w:left w:val="none" w:sz="0" w:space="0" w:color="auto"/>
            <w:bottom w:val="none" w:sz="0" w:space="0" w:color="auto"/>
            <w:right w:val="none" w:sz="0" w:space="0" w:color="auto"/>
          </w:divBdr>
          <w:divsChild>
            <w:div w:id="937095">
              <w:marLeft w:val="0"/>
              <w:marRight w:val="0"/>
              <w:marTop w:val="0"/>
              <w:marBottom w:val="0"/>
              <w:divBdr>
                <w:top w:val="none" w:sz="0" w:space="0" w:color="auto"/>
                <w:left w:val="none" w:sz="0" w:space="0" w:color="auto"/>
                <w:bottom w:val="none" w:sz="0" w:space="0" w:color="auto"/>
                <w:right w:val="none" w:sz="0" w:space="0" w:color="auto"/>
              </w:divBdr>
              <w:divsChild>
                <w:div w:id="1147211782">
                  <w:marLeft w:val="0"/>
                  <w:marRight w:val="0"/>
                  <w:marTop w:val="0"/>
                  <w:marBottom w:val="0"/>
                  <w:divBdr>
                    <w:top w:val="none" w:sz="0" w:space="0" w:color="auto"/>
                    <w:left w:val="none" w:sz="0" w:space="0" w:color="auto"/>
                    <w:bottom w:val="none" w:sz="0" w:space="0" w:color="auto"/>
                    <w:right w:val="none" w:sz="0" w:space="0" w:color="auto"/>
                  </w:divBdr>
                </w:div>
                <w:div w:id="870339173">
                  <w:marLeft w:val="0"/>
                  <w:marRight w:val="0"/>
                  <w:marTop w:val="0"/>
                  <w:marBottom w:val="0"/>
                  <w:divBdr>
                    <w:top w:val="none" w:sz="0" w:space="0" w:color="auto"/>
                    <w:left w:val="none" w:sz="0" w:space="0" w:color="auto"/>
                    <w:bottom w:val="none" w:sz="0" w:space="0" w:color="auto"/>
                    <w:right w:val="none" w:sz="0" w:space="0" w:color="auto"/>
                  </w:divBdr>
                </w:div>
                <w:div w:id="499470879">
                  <w:marLeft w:val="0"/>
                  <w:marRight w:val="0"/>
                  <w:marTop w:val="0"/>
                  <w:marBottom w:val="0"/>
                  <w:divBdr>
                    <w:top w:val="none" w:sz="0" w:space="0" w:color="auto"/>
                    <w:left w:val="none" w:sz="0" w:space="0" w:color="auto"/>
                    <w:bottom w:val="none" w:sz="0" w:space="0" w:color="auto"/>
                    <w:right w:val="none" w:sz="0" w:space="0" w:color="auto"/>
                  </w:divBdr>
                </w:div>
                <w:div w:id="271474247">
                  <w:marLeft w:val="0"/>
                  <w:marRight w:val="0"/>
                  <w:marTop w:val="0"/>
                  <w:marBottom w:val="0"/>
                  <w:divBdr>
                    <w:top w:val="none" w:sz="0" w:space="0" w:color="auto"/>
                    <w:left w:val="none" w:sz="0" w:space="0" w:color="auto"/>
                    <w:bottom w:val="none" w:sz="0" w:space="0" w:color="auto"/>
                    <w:right w:val="none" w:sz="0" w:space="0" w:color="auto"/>
                  </w:divBdr>
                </w:div>
                <w:div w:id="2023123209">
                  <w:marLeft w:val="0"/>
                  <w:marRight w:val="0"/>
                  <w:marTop w:val="0"/>
                  <w:marBottom w:val="0"/>
                  <w:divBdr>
                    <w:top w:val="none" w:sz="0" w:space="0" w:color="auto"/>
                    <w:left w:val="none" w:sz="0" w:space="0" w:color="auto"/>
                    <w:bottom w:val="none" w:sz="0" w:space="0" w:color="auto"/>
                    <w:right w:val="none" w:sz="0" w:space="0" w:color="auto"/>
                  </w:divBdr>
                </w:div>
                <w:div w:id="750354055">
                  <w:marLeft w:val="0"/>
                  <w:marRight w:val="0"/>
                  <w:marTop w:val="0"/>
                  <w:marBottom w:val="0"/>
                  <w:divBdr>
                    <w:top w:val="none" w:sz="0" w:space="0" w:color="auto"/>
                    <w:left w:val="none" w:sz="0" w:space="0" w:color="auto"/>
                    <w:bottom w:val="none" w:sz="0" w:space="0" w:color="auto"/>
                    <w:right w:val="none" w:sz="0" w:space="0" w:color="auto"/>
                  </w:divBdr>
                </w:div>
                <w:div w:id="479343532">
                  <w:marLeft w:val="0"/>
                  <w:marRight w:val="0"/>
                  <w:marTop w:val="0"/>
                  <w:marBottom w:val="0"/>
                  <w:divBdr>
                    <w:top w:val="none" w:sz="0" w:space="0" w:color="auto"/>
                    <w:left w:val="none" w:sz="0" w:space="0" w:color="auto"/>
                    <w:bottom w:val="none" w:sz="0" w:space="0" w:color="auto"/>
                    <w:right w:val="none" w:sz="0" w:space="0" w:color="auto"/>
                  </w:divBdr>
                </w:div>
                <w:div w:id="1606186934">
                  <w:marLeft w:val="0"/>
                  <w:marRight w:val="0"/>
                  <w:marTop w:val="0"/>
                  <w:marBottom w:val="0"/>
                  <w:divBdr>
                    <w:top w:val="none" w:sz="0" w:space="0" w:color="auto"/>
                    <w:left w:val="none" w:sz="0" w:space="0" w:color="auto"/>
                    <w:bottom w:val="none" w:sz="0" w:space="0" w:color="auto"/>
                    <w:right w:val="none" w:sz="0" w:space="0" w:color="auto"/>
                  </w:divBdr>
                </w:div>
                <w:div w:id="867913983">
                  <w:marLeft w:val="0"/>
                  <w:marRight w:val="0"/>
                  <w:marTop w:val="0"/>
                  <w:marBottom w:val="0"/>
                  <w:divBdr>
                    <w:top w:val="none" w:sz="0" w:space="0" w:color="auto"/>
                    <w:left w:val="none" w:sz="0" w:space="0" w:color="auto"/>
                    <w:bottom w:val="none" w:sz="0" w:space="0" w:color="auto"/>
                    <w:right w:val="none" w:sz="0" w:space="0" w:color="auto"/>
                  </w:divBdr>
                </w:div>
                <w:div w:id="1439134152">
                  <w:marLeft w:val="0"/>
                  <w:marRight w:val="0"/>
                  <w:marTop w:val="0"/>
                  <w:marBottom w:val="0"/>
                  <w:divBdr>
                    <w:top w:val="none" w:sz="0" w:space="0" w:color="auto"/>
                    <w:left w:val="none" w:sz="0" w:space="0" w:color="auto"/>
                    <w:bottom w:val="none" w:sz="0" w:space="0" w:color="auto"/>
                    <w:right w:val="none" w:sz="0" w:space="0" w:color="auto"/>
                  </w:divBdr>
                </w:div>
                <w:div w:id="679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639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03">
          <w:marLeft w:val="0"/>
          <w:marRight w:val="0"/>
          <w:marTop w:val="0"/>
          <w:marBottom w:val="0"/>
          <w:divBdr>
            <w:top w:val="none" w:sz="0" w:space="0" w:color="auto"/>
            <w:left w:val="none" w:sz="0" w:space="0" w:color="auto"/>
            <w:bottom w:val="none" w:sz="0" w:space="0" w:color="auto"/>
            <w:right w:val="none" w:sz="0" w:space="0" w:color="auto"/>
          </w:divBdr>
        </w:div>
        <w:div w:id="1549411334">
          <w:marLeft w:val="0"/>
          <w:marRight w:val="0"/>
          <w:marTop w:val="0"/>
          <w:marBottom w:val="0"/>
          <w:divBdr>
            <w:top w:val="none" w:sz="0" w:space="0" w:color="auto"/>
            <w:left w:val="none" w:sz="0" w:space="0" w:color="auto"/>
            <w:bottom w:val="none" w:sz="0" w:space="0" w:color="auto"/>
            <w:right w:val="none" w:sz="0" w:space="0" w:color="auto"/>
          </w:divBdr>
        </w:div>
        <w:div w:id="531696240">
          <w:marLeft w:val="0"/>
          <w:marRight w:val="0"/>
          <w:marTop w:val="0"/>
          <w:marBottom w:val="0"/>
          <w:divBdr>
            <w:top w:val="none" w:sz="0" w:space="0" w:color="auto"/>
            <w:left w:val="none" w:sz="0" w:space="0" w:color="auto"/>
            <w:bottom w:val="none" w:sz="0" w:space="0" w:color="auto"/>
            <w:right w:val="none" w:sz="0" w:space="0" w:color="auto"/>
          </w:divBdr>
        </w:div>
        <w:div w:id="134181389">
          <w:marLeft w:val="0"/>
          <w:marRight w:val="0"/>
          <w:marTop w:val="0"/>
          <w:marBottom w:val="0"/>
          <w:divBdr>
            <w:top w:val="none" w:sz="0" w:space="0" w:color="auto"/>
            <w:left w:val="none" w:sz="0" w:space="0" w:color="auto"/>
            <w:bottom w:val="none" w:sz="0" w:space="0" w:color="auto"/>
            <w:right w:val="none" w:sz="0" w:space="0" w:color="auto"/>
          </w:divBdr>
        </w:div>
        <w:div w:id="2106875209">
          <w:marLeft w:val="0"/>
          <w:marRight w:val="0"/>
          <w:marTop w:val="0"/>
          <w:marBottom w:val="0"/>
          <w:divBdr>
            <w:top w:val="none" w:sz="0" w:space="0" w:color="auto"/>
            <w:left w:val="none" w:sz="0" w:space="0" w:color="auto"/>
            <w:bottom w:val="none" w:sz="0" w:space="0" w:color="auto"/>
            <w:right w:val="none" w:sz="0" w:space="0" w:color="auto"/>
          </w:divBdr>
        </w:div>
        <w:div w:id="1871261768">
          <w:marLeft w:val="0"/>
          <w:marRight w:val="0"/>
          <w:marTop w:val="0"/>
          <w:marBottom w:val="0"/>
          <w:divBdr>
            <w:top w:val="none" w:sz="0" w:space="0" w:color="auto"/>
            <w:left w:val="none" w:sz="0" w:space="0" w:color="auto"/>
            <w:bottom w:val="none" w:sz="0" w:space="0" w:color="auto"/>
            <w:right w:val="none" w:sz="0" w:space="0" w:color="auto"/>
          </w:divBdr>
        </w:div>
        <w:div w:id="904485677">
          <w:marLeft w:val="0"/>
          <w:marRight w:val="0"/>
          <w:marTop w:val="0"/>
          <w:marBottom w:val="0"/>
          <w:divBdr>
            <w:top w:val="none" w:sz="0" w:space="0" w:color="auto"/>
            <w:left w:val="none" w:sz="0" w:space="0" w:color="auto"/>
            <w:bottom w:val="none" w:sz="0" w:space="0" w:color="auto"/>
            <w:right w:val="none" w:sz="0" w:space="0" w:color="auto"/>
          </w:divBdr>
        </w:div>
        <w:div w:id="1778787741">
          <w:marLeft w:val="0"/>
          <w:marRight w:val="0"/>
          <w:marTop w:val="0"/>
          <w:marBottom w:val="0"/>
          <w:divBdr>
            <w:top w:val="none" w:sz="0" w:space="0" w:color="auto"/>
            <w:left w:val="none" w:sz="0" w:space="0" w:color="auto"/>
            <w:bottom w:val="none" w:sz="0" w:space="0" w:color="auto"/>
            <w:right w:val="none" w:sz="0" w:space="0" w:color="auto"/>
          </w:divBdr>
        </w:div>
        <w:div w:id="2098793391">
          <w:marLeft w:val="0"/>
          <w:marRight w:val="0"/>
          <w:marTop w:val="0"/>
          <w:marBottom w:val="0"/>
          <w:divBdr>
            <w:top w:val="none" w:sz="0" w:space="0" w:color="auto"/>
            <w:left w:val="none" w:sz="0" w:space="0" w:color="auto"/>
            <w:bottom w:val="none" w:sz="0" w:space="0" w:color="auto"/>
            <w:right w:val="none" w:sz="0" w:space="0" w:color="auto"/>
          </w:divBdr>
        </w:div>
        <w:div w:id="824736223">
          <w:marLeft w:val="0"/>
          <w:marRight w:val="0"/>
          <w:marTop w:val="0"/>
          <w:marBottom w:val="0"/>
          <w:divBdr>
            <w:top w:val="none" w:sz="0" w:space="0" w:color="auto"/>
            <w:left w:val="none" w:sz="0" w:space="0" w:color="auto"/>
            <w:bottom w:val="none" w:sz="0" w:space="0" w:color="auto"/>
            <w:right w:val="none" w:sz="0" w:space="0" w:color="auto"/>
          </w:divBdr>
        </w:div>
        <w:div w:id="353269216">
          <w:marLeft w:val="0"/>
          <w:marRight w:val="0"/>
          <w:marTop w:val="0"/>
          <w:marBottom w:val="0"/>
          <w:divBdr>
            <w:top w:val="none" w:sz="0" w:space="0" w:color="auto"/>
            <w:left w:val="none" w:sz="0" w:space="0" w:color="auto"/>
            <w:bottom w:val="none" w:sz="0" w:space="0" w:color="auto"/>
            <w:right w:val="none" w:sz="0" w:space="0" w:color="auto"/>
          </w:divBdr>
        </w:div>
        <w:div w:id="1984307777">
          <w:marLeft w:val="0"/>
          <w:marRight w:val="0"/>
          <w:marTop w:val="0"/>
          <w:marBottom w:val="0"/>
          <w:divBdr>
            <w:top w:val="none" w:sz="0" w:space="0" w:color="auto"/>
            <w:left w:val="none" w:sz="0" w:space="0" w:color="auto"/>
            <w:bottom w:val="none" w:sz="0" w:space="0" w:color="auto"/>
            <w:right w:val="none" w:sz="0" w:space="0" w:color="auto"/>
          </w:divBdr>
        </w:div>
        <w:div w:id="504323757">
          <w:marLeft w:val="0"/>
          <w:marRight w:val="0"/>
          <w:marTop w:val="0"/>
          <w:marBottom w:val="0"/>
          <w:divBdr>
            <w:top w:val="none" w:sz="0" w:space="0" w:color="auto"/>
            <w:left w:val="none" w:sz="0" w:space="0" w:color="auto"/>
            <w:bottom w:val="none" w:sz="0" w:space="0" w:color="auto"/>
            <w:right w:val="none" w:sz="0" w:space="0" w:color="auto"/>
          </w:divBdr>
        </w:div>
        <w:div w:id="854001502">
          <w:marLeft w:val="0"/>
          <w:marRight w:val="0"/>
          <w:marTop w:val="0"/>
          <w:marBottom w:val="0"/>
          <w:divBdr>
            <w:top w:val="none" w:sz="0" w:space="0" w:color="auto"/>
            <w:left w:val="none" w:sz="0" w:space="0" w:color="auto"/>
            <w:bottom w:val="none" w:sz="0" w:space="0" w:color="auto"/>
            <w:right w:val="none" w:sz="0" w:space="0" w:color="auto"/>
          </w:divBdr>
        </w:div>
        <w:div w:id="993997517">
          <w:marLeft w:val="0"/>
          <w:marRight w:val="0"/>
          <w:marTop w:val="0"/>
          <w:marBottom w:val="0"/>
          <w:divBdr>
            <w:top w:val="none" w:sz="0" w:space="0" w:color="auto"/>
            <w:left w:val="none" w:sz="0" w:space="0" w:color="auto"/>
            <w:bottom w:val="none" w:sz="0" w:space="0" w:color="auto"/>
            <w:right w:val="none" w:sz="0" w:space="0" w:color="auto"/>
          </w:divBdr>
        </w:div>
        <w:div w:id="2100981830">
          <w:marLeft w:val="0"/>
          <w:marRight w:val="0"/>
          <w:marTop w:val="0"/>
          <w:marBottom w:val="0"/>
          <w:divBdr>
            <w:top w:val="none" w:sz="0" w:space="0" w:color="auto"/>
            <w:left w:val="none" w:sz="0" w:space="0" w:color="auto"/>
            <w:bottom w:val="none" w:sz="0" w:space="0" w:color="auto"/>
            <w:right w:val="none" w:sz="0" w:space="0" w:color="auto"/>
          </w:divBdr>
        </w:div>
        <w:div w:id="1351183757">
          <w:marLeft w:val="0"/>
          <w:marRight w:val="0"/>
          <w:marTop w:val="0"/>
          <w:marBottom w:val="0"/>
          <w:divBdr>
            <w:top w:val="none" w:sz="0" w:space="0" w:color="auto"/>
            <w:left w:val="none" w:sz="0" w:space="0" w:color="auto"/>
            <w:bottom w:val="none" w:sz="0" w:space="0" w:color="auto"/>
            <w:right w:val="none" w:sz="0" w:space="0" w:color="auto"/>
          </w:divBdr>
        </w:div>
        <w:div w:id="1535069875">
          <w:marLeft w:val="0"/>
          <w:marRight w:val="0"/>
          <w:marTop w:val="0"/>
          <w:marBottom w:val="0"/>
          <w:divBdr>
            <w:top w:val="none" w:sz="0" w:space="0" w:color="auto"/>
            <w:left w:val="none" w:sz="0" w:space="0" w:color="auto"/>
            <w:bottom w:val="none" w:sz="0" w:space="0" w:color="auto"/>
            <w:right w:val="none" w:sz="0" w:space="0" w:color="auto"/>
          </w:divBdr>
        </w:div>
        <w:div w:id="1267344504">
          <w:marLeft w:val="0"/>
          <w:marRight w:val="0"/>
          <w:marTop w:val="0"/>
          <w:marBottom w:val="0"/>
          <w:divBdr>
            <w:top w:val="none" w:sz="0" w:space="0" w:color="auto"/>
            <w:left w:val="none" w:sz="0" w:space="0" w:color="auto"/>
            <w:bottom w:val="none" w:sz="0" w:space="0" w:color="auto"/>
            <w:right w:val="none" w:sz="0" w:space="0" w:color="auto"/>
          </w:divBdr>
        </w:div>
        <w:div w:id="595872258">
          <w:marLeft w:val="0"/>
          <w:marRight w:val="0"/>
          <w:marTop w:val="0"/>
          <w:marBottom w:val="0"/>
          <w:divBdr>
            <w:top w:val="none" w:sz="0" w:space="0" w:color="auto"/>
            <w:left w:val="none" w:sz="0" w:space="0" w:color="auto"/>
            <w:bottom w:val="none" w:sz="0" w:space="0" w:color="auto"/>
            <w:right w:val="none" w:sz="0" w:space="0" w:color="auto"/>
          </w:divBdr>
        </w:div>
        <w:div w:id="1411198197">
          <w:marLeft w:val="0"/>
          <w:marRight w:val="0"/>
          <w:marTop w:val="0"/>
          <w:marBottom w:val="0"/>
          <w:divBdr>
            <w:top w:val="none" w:sz="0" w:space="0" w:color="auto"/>
            <w:left w:val="none" w:sz="0" w:space="0" w:color="auto"/>
            <w:bottom w:val="none" w:sz="0" w:space="0" w:color="auto"/>
            <w:right w:val="none" w:sz="0" w:space="0" w:color="auto"/>
          </w:divBdr>
        </w:div>
        <w:div w:id="1413505719">
          <w:marLeft w:val="0"/>
          <w:marRight w:val="0"/>
          <w:marTop w:val="0"/>
          <w:marBottom w:val="0"/>
          <w:divBdr>
            <w:top w:val="none" w:sz="0" w:space="0" w:color="auto"/>
            <w:left w:val="none" w:sz="0" w:space="0" w:color="auto"/>
            <w:bottom w:val="none" w:sz="0" w:space="0" w:color="auto"/>
            <w:right w:val="none" w:sz="0" w:space="0" w:color="auto"/>
          </w:divBdr>
        </w:div>
        <w:div w:id="998000023">
          <w:marLeft w:val="0"/>
          <w:marRight w:val="0"/>
          <w:marTop w:val="0"/>
          <w:marBottom w:val="0"/>
          <w:divBdr>
            <w:top w:val="none" w:sz="0" w:space="0" w:color="auto"/>
            <w:left w:val="none" w:sz="0" w:space="0" w:color="auto"/>
            <w:bottom w:val="none" w:sz="0" w:space="0" w:color="auto"/>
            <w:right w:val="none" w:sz="0" w:space="0" w:color="auto"/>
          </w:divBdr>
        </w:div>
        <w:div w:id="1044525731">
          <w:marLeft w:val="0"/>
          <w:marRight w:val="0"/>
          <w:marTop w:val="0"/>
          <w:marBottom w:val="0"/>
          <w:divBdr>
            <w:top w:val="none" w:sz="0" w:space="0" w:color="auto"/>
            <w:left w:val="none" w:sz="0" w:space="0" w:color="auto"/>
            <w:bottom w:val="none" w:sz="0" w:space="0" w:color="auto"/>
            <w:right w:val="none" w:sz="0" w:space="0" w:color="auto"/>
          </w:divBdr>
        </w:div>
        <w:div w:id="991252119">
          <w:marLeft w:val="0"/>
          <w:marRight w:val="0"/>
          <w:marTop w:val="0"/>
          <w:marBottom w:val="0"/>
          <w:divBdr>
            <w:top w:val="none" w:sz="0" w:space="0" w:color="auto"/>
            <w:left w:val="none" w:sz="0" w:space="0" w:color="auto"/>
            <w:bottom w:val="none" w:sz="0" w:space="0" w:color="auto"/>
            <w:right w:val="none" w:sz="0" w:space="0" w:color="auto"/>
          </w:divBdr>
        </w:div>
        <w:div w:id="666439866">
          <w:marLeft w:val="0"/>
          <w:marRight w:val="0"/>
          <w:marTop w:val="0"/>
          <w:marBottom w:val="0"/>
          <w:divBdr>
            <w:top w:val="none" w:sz="0" w:space="0" w:color="auto"/>
            <w:left w:val="none" w:sz="0" w:space="0" w:color="auto"/>
            <w:bottom w:val="none" w:sz="0" w:space="0" w:color="auto"/>
            <w:right w:val="none" w:sz="0" w:space="0" w:color="auto"/>
          </w:divBdr>
        </w:div>
        <w:div w:id="1183058782">
          <w:marLeft w:val="0"/>
          <w:marRight w:val="0"/>
          <w:marTop w:val="0"/>
          <w:marBottom w:val="0"/>
          <w:divBdr>
            <w:top w:val="none" w:sz="0" w:space="0" w:color="auto"/>
            <w:left w:val="none" w:sz="0" w:space="0" w:color="auto"/>
            <w:bottom w:val="none" w:sz="0" w:space="0" w:color="auto"/>
            <w:right w:val="none" w:sz="0" w:space="0" w:color="auto"/>
          </w:divBdr>
        </w:div>
        <w:div w:id="492139456">
          <w:marLeft w:val="0"/>
          <w:marRight w:val="0"/>
          <w:marTop w:val="0"/>
          <w:marBottom w:val="0"/>
          <w:divBdr>
            <w:top w:val="none" w:sz="0" w:space="0" w:color="auto"/>
            <w:left w:val="none" w:sz="0" w:space="0" w:color="auto"/>
            <w:bottom w:val="none" w:sz="0" w:space="0" w:color="auto"/>
            <w:right w:val="none" w:sz="0" w:space="0" w:color="auto"/>
          </w:divBdr>
        </w:div>
        <w:div w:id="1946765597">
          <w:marLeft w:val="0"/>
          <w:marRight w:val="0"/>
          <w:marTop w:val="0"/>
          <w:marBottom w:val="0"/>
          <w:divBdr>
            <w:top w:val="none" w:sz="0" w:space="0" w:color="auto"/>
            <w:left w:val="none" w:sz="0" w:space="0" w:color="auto"/>
            <w:bottom w:val="none" w:sz="0" w:space="0" w:color="auto"/>
            <w:right w:val="none" w:sz="0" w:space="0" w:color="auto"/>
          </w:divBdr>
        </w:div>
        <w:div w:id="126506797">
          <w:marLeft w:val="0"/>
          <w:marRight w:val="0"/>
          <w:marTop w:val="0"/>
          <w:marBottom w:val="0"/>
          <w:divBdr>
            <w:top w:val="none" w:sz="0" w:space="0" w:color="auto"/>
            <w:left w:val="none" w:sz="0" w:space="0" w:color="auto"/>
            <w:bottom w:val="none" w:sz="0" w:space="0" w:color="auto"/>
            <w:right w:val="none" w:sz="0" w:space="0" w:color="auto"/>
          </w:divBdr>
        </w:div>
        <w:div w:id="2028828485">
          <w:marLeft w:val="0"/>
          <w:marRight w:val="0"/>
          <w:marTop w:val="0"/>
          <w:marBottom w:val="0"/>
          <w:divBdr>
            <w:top w:val="none" w:sz="0" w:space="0" w:color="auto"/>
            <w:left w:val="none" w:sz="0" w:space="0" w:color="auto"/>
            <w:bottom w:val="none" w:sz="0" w:space="0" w:color="auto"/>
            <w:right w:val="none" w:sz="0" w:space="0" w:color="auto"/>
          </w:divBdr>
        </w:div>
        <w:div w:id="1271355468">
          <w:marLeft w:val="0"/>
          <w:marRight w:val="0"/>
          <w:marTop w:val="0"/>
          <w:marBottom w:val="0"/>
          <w:divBdr>
            <w:top w:val="none" w:sz="0" w:space="0" w:color="auto"/>
            <w:left w:val="none" w:sz="0" w:space="0" w:color="auto"/>
            <w:bottom w:val="none" w:sz="0" w:space="0" w:color="auto"/>
            <w:right w:val="none" w:sz="0" w:space="0" w:color="auto"/>
          </w:divBdr>
        </w:div>
        <w:div w:id="35355560">
          <w:marLeft w:val="0"/>
          <w:marRight w:val="0"/>
          <w:marTop w:val="0"/>
          <w:marBottom w:val="0"/>
          <w:divBdr>
            <w:top w:val="none" w:sz="0" w:space="0" w:color="auto"/>
            <w:left w:val="none" w:sz="0" w:space="0" w:color="auto"/>
            <w:bottom w:val="none" w:sz="0" w:space="0" w:color="auto"/>
            <w:right w:val="none" w:sz="0" w:space="0" w:color="auto"/>
          </w:divBdr>
        </w:div>
        <w:div w:id="197595989">
          <w:marLeft w:val="0"/>
          <w:marRight w:val="0"/>
          <w:marTop w:val="0"/>
          <w:marBottom w:val="0"/>
          <w:divBdr>
            <w:top w:val="none" w:sz="0" w:space="0" w:color="auto"/>
            <w:left w:val="none" w:sz="0" w:space="0" w:color="auto"/>
            <w:bottom w:val="none" w:sz="0" w:space="0" w:color="auto"/>
            <w:right w:val="none" w:sz="0" w:space="0" w:color="auto"/>
          </w:divBdr>
        </w:div>
        <w:div w:id="1120296685">
          <w:marLeft w:val="0"/>
          <w:marRight w:val="0"/>
          <w:marTop w:val="0"/>
          <w:marBottom w:val="0"/>
          <w:divBdr>
            <w:top w:val="none" w:sz="0" w:space="0" w:color="auto"/>
            <w:left w:val="none" w:sz="0" w:space="0" w:color="auto"/>
            <w:bottom w:val="none" w:sz="0" w:space="0" w:color="auto"/>
            <w:right w:val="none" w:sz="0" w:space="0" w:color="auto"/>
          </w:divBdr>
        </w:div>
        <w:div w:id="1167288258">
          <w:marLeft w:val="0"/>
          <w:marRight w:val="0"/>
          <w:marTop w:val="0"/>
          <w:marBottom w:val="0"/>
          <w:divBdr>
            <w:top w:val="none" w:sz="0" w:space="0" w:color="auto"/>
            <w:left w:val="none" w:sz="0" w:space="0" w:color="auto"/>
            <w:bottom w:val="none" w:sz="0" w:space="0" w:color="auto"/>
            <w:right w:val="none" w:sz="0" w:space="0" w:color="auto"/>
          </w:divBdr>
        </w:div>
        <w:div w:id="412240015">
          <w:marLeft w:val="0"/>
          <w:marRight w:val="0"/>
          <w:marTop w:val="0"/>
          <w:marBottom w:val="0"/>
          <w:divBdr>
            <w:top w:val="none" w:sz="0" w:space="0" w:color="auto"/>
            <w:left w:val="none" w:sz="0" w:space="0" w:color="auto"/>
            <w:bottom w:val="none" w:sz="0" w:space="0" w:color="auto"/>
            <w:right w:val="none" w:sz="0" w:space="0" w:color="auto"/>
          </w:divBdr>
        </w:div>
        <w:div w:id="63919454">
          <w:marLeft w:val="0"/>
          <w:marRight w:val="0"/>
          <w:marTop w:val="0"/>
          <w:marBottom w:val="0"/>
          <w:divBdr>
            <w:top w:val="none" w:sz="0" w:space="0" w:color="auto"/>
            <w:left w:val="none" w:sz="0" w:space="0" w:color="auto"/>
            <w:bottom w:val="none" w:sz="0" w:space="0" w:color="auto"/>
            <w:right w:val="none" w:sz="0" w:space="0" w:color="auto"/>
          </w:divBdr>
        </w:div>
        <w:div w:id="141043557">
          <w:marLeft w:val="0"/>
          <w:marRight w:val="0"/>
          <w:marTop w:val="0"/>
          <w:marBottom w:val="0"/>
          <w:divBdr>
            <w:top w:val="none" w:sz="0" w:space="0" w:color="auto"/>
            <w:left w:val="none" w:sz="0" w:space="0" w:color="auto"/>
            <w:bottom w:val="none" w:sz="0" w:space="0" w:color="auto"/>
            <w:right w:val="none" w:sz="0" w:space="0" w:color="auto"/>
          </w:divBdr>
        </w:div>
        <w:div w:id="1373001837">
          <w:marLeft w:val="0"/>
          <w:marRight w:val="0"/>
          <w:marTop w:val="0"/>
          <w:marBottom w:val="0"/>
          <w:divBdr>
            <w:top w:val="none" w:sz="0" w:space="0" w:color="auto"/>
            <w:left w:val="none" w:sz="0" w:space="0" w:color="auto"/>
            <w:bottom w:val="none" w:sz="0" w:space="0" w:color="auto"/>
            <w:right w:val="none" w:sz="0" w:space="0" w:color="auto"/>
          </w:divBdr>
        </w:div>
        <w:div w:id="1856378650">
          <w:marLeft w:val="0"/>
          <w:marRight w:val="0"/>
          <w:marTop w:val="0"/>
          <w:marBottom w:val="0"/>
          <w:divBdr>
            <w:top w:val="none" w:sz="0" w:space="0" w:color="auto"/>
            <w:left w:val="none" w:sz="0" w:space="0" w:color="auto"/>
            <w:bottom w:val="none" w:sz="0" w:space="0" w:color="auto"/>
            <w:right w:val="none" w:sz="0" w:space="0" w:color="auto"/>
          </w:divBdr>
        </w:div>
        <w:div w:id="796141835">
          <w:marLeft w:val="0"/>
          <w:marRight w:val="0"/>
          <w:marTop w:val="0"/>
          <w:marBottom w:val="0"/>
          <w:divBdr>
            <w:top w:val="none" w:sz="0" w:space="0" w:color="auto"/>
            <w:left w:val="none" w:sz="0" w:space="0" w:color="auto"/>
            <w:bottom w:val="none" w:sz="0" w:space="0" w:color="auto"/>
            <w:right w:val="none" w:sz="0" w:space="0" w:color="auto"/>
          </w:divBdr>
        </w:div>
        <w:div w:id="711806912">
          <w:marLeft w:val="0"/>
          <w:marRight w:val="0"/>
          <w:marTop w:val="0"/>
          <w:marBottom w:val="0"/>
          <w:divBdr>
            <w:top w:val="none" w:sz="0" w:space="0" w:color="auto"/>
            <w:left w:val="none" w:sz="0" w:space="0" w:color="auto"/>
            <w:bottom w:val="none" w:sz="0" w:space="0" w:color="auto"/>
            <w:right w:val="none" w:sz="0" w:space="0" w:color="auto"/>
          </w:divBdr>
        </w:div>
        <w:div w:id="147402313">
          <w:marLeft w:val="0"/>
          <w:marRight w:val="0"/>
          <w:marTop w:val="0"/>
          <w:marBottom w:val="0"/>
          <w:divBdr>
            <w:top w:val="none" w:sz="0" w:space="0" w:color="auto"/>
            <w:left w:val="none" w:sz="0" w:space="0" w:color="auto"/>
            <w:bottom w:val="none" w:sz="0" w:space="0" w:color="auto"/>
            <w:right w:val="none" w:sz="0" w:space="0" w:color="auto"/>
          </w:divBdr>
        </w:div>
        <w:div w:id="694698360">
          <w:marLeft w:val="0"/>
          <w:marRight w:val="0"/>
          <w:marTop w:val="0"/>
          <w:marBottom w:val="0"/>
          <w:divBdr>
            <w:top w:val="none" w:sz="0" w:space="0" w:color="auto"/>
            <w:left w:val="none" w:sz="0" w:space="0" w:color="auto"/>
            <w:bottom w:val="none" w:sz="0" w:space="0" w:color="auto"/>
            <w:right w:val="none" w:sz="0" w:space="0" w:color="auto"/>
          </w:divBdr>
        </w:div>
        <w:div w:id="246965509">
          <w:marLeft w:val="0"/>
          <w:marRight w:val="0"/>
          <w:marTop w:val="0"/>
          <w:marBottom w:val="0"/>
          <w:divBdr>
            <w:top w:val="none" w:sz="0" w:space="0" w:color="auto"/>
            <w:left w:val="none" w:sz="0" w:space="0" w:color="auto"/>
            <w:bottom w:val="none" w:sz="0" w:space="0" w:color="auto"/>
            <w:right w:val="none" w:sz="0" w:space="0" w:color="auto"/>
          </w:divBdr>
        </w:div>
        <w:div w:id="424500788">
          <w:marLeft w:val="0"/>
          <w:marRight w:val="0"/>
          <w:marTop w:val="0"/>
          <w:marBottom w:val="0"/>
          <w:divBdr>
            <w:top w:val="none" w:sz="0" w:space="0" w:color="auto"/>
            <w:left w:val="none" w:sz="0" w:space="0" w:color="auto"/>
            <w:bottom w:val="none" w:sz="0" w:space="0" w:color="auto"/>
            <w:right w:val="none" w:sz="0" w:space="0" w:color="auto"/>
          </w:divBdr>
        </w:div>
        <w:div w:id="63383621">
          <w:marLeft w:val="0"/>
          <w:marRight w:val="0"/>
          <w:marTop w:val="0"/>
          <w:marBottom w:val="0"/>
          <w:divBdr>
            <w:top w:val="none" w:sz="0" w:space="0" w:color="auto"/>
            <w:left w:val="none" w:sz="0" w:space="0" w:color="auto"/>
            <w:bottom w:val="none" w:sz="0" w:space="0" w:color="auto"/>
            <w:right w:val="none" w:sz="0" w:space="0" w:color="auto"/>
          </w:divBdr>
        </w:div>
        <w:div w:id="1776363350">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1900976">
      <w:bodyDiv w:val="1"/>
      <w:marLeft w:val="0"/>
      <w:marRight w:val="0"/>
      <w:marTop w:val="0"/>
      <w:marBottom w:val="0"/>
      <w:divBdr>
        <w:top w:val="none" w:sz="0" w:space="0" w:color="auto"/>
        <w:left w:val="none" w:sz="0" w:space="0" w:color="auto"/>
        <w:bottom w:val="none" w:sz="0" w:space="0" w:color="auto"/>
        <w:right w:val="none" w:sz="0" w:space="0" w:color="auto"/>
      </w:divBdr>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560">
      <w:bodyDiv w:val="1"/>
      <w:marLeft w:val="0"/>
      <w:marRight w:val="0"/>
      <w:marTop w:val="0"/>
      <w:marBottom w:val="0"/>
      <w:divBdr>
        <w:top w:val="none" w:sz="0" w:space="0" w:color="auto"/>
        <w:left w:val="none" w:sz="0" w:space="0" w:color="auto"/>
        <w:bottom w:val="none" w:sz="0" w:space="0" w:color="auto"/>
        <w:right w:val="none" w:sz="0" w:space="0" w:color="auto"/>
      </w:divBdr>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328192">
      <w:bodyDiv w:val="1"/>
      <w:marLeft w:val="0"/>
      <w:marRight w:val="0"/>
      <w:marTop w:val="0"/>
      <w:marBottom w:val="0"/>
      <w:divBdr>
        <w:top w:val="none" w:sz="0" w:space="0" w:color="auto"/>
        <w:left w:val="none" w:sz="0" w:space="0" w:color="auto"/>
        <w:bottom w:val="none" w:sz="0" w:space="0" w:color="auto"/>
        <w:right w:val="none" w:sz="0" w:space="0" w:color="auto"/>
      </w:divBdr>
      <w:divsChild>
        <w:div w:id="1661150404">
          <w:marLeft w:val="0"/>
          <w:marRight w:val="0"/>
          <w:marTop w:val="0"/>
          <w:marBottom w:val="0"/>
          <w:divBdr>
            <w:top w:val="none" w:sz="0" w:space="0" w:color="auto"/>
            <w:left w:val="none" w:sz="0" w:space="0" w:color="auto"/>
            <w:bottom w:val="none" w:sz="0" w:space="0" w:color="auto"/>
            <w:right w:val="none" w:sz="0" w:space="0" w:color="auto"/>
          </w:divBdr>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79253">
      <w:bodyDiv w:val="1"/>
      <w:marLeft w:val="0"/>
      <w:marRight w:val="0"/>
      <w:marTop w:val="0"/>
      <w:marBottom w:val="0"/>
      <w:divBdr>
        <w:top w:val="none" w:sz="0" w:space="0" w:color="auto"/>
        <w:left w:val="none" w:sz="0" w:space="0" w:color="auto"/>
        <w:bottom w:val="none" w:sz="0" w:space="0" w:color="auto"/>
        <w:right w:val="none" w:sz="0" w:space="0" w:color="auto"/>
      </w:divBdr>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68678">
      <w:bodyDiv w:val="1"/>
      <w:marLeft w:val="0"/>
      <w:marRight w:val="0"/>
      <w:marTop w:val="0"/>
      <w:marBottom w:val="0"/>
      <w:divBdr>
        <w:top w:val="none" w:sz="0" w:space="0" w:color="auto"/>
        <w:left w:val="none" w:sz="0" w:space="0" w:color="auto"/>
        <w:bottom w:val="none" w:sz="0" w:space="0" w:color="auto"/>
        <w:right w:val="none" w:sz="0" w:space="0" w:color="auto"/>
      </w:divBdr>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4342">
      <w:bodyDiv w:val="1"/>
      <w:marLeft w:val="0"/>
      <w:marRight w:val="0"/>
      <w:marTop w:val="0"/>
      <w:marBottom w:val="0"/>
      <w:divBdr>
        <w:top w:val="none" w:sz="0" w:space="0" w:color="auto"/>
        <w:left w:val="none" w:sz="0" w:space="0" w:color="auto"/>
        <w:bottom w:val="none" w:sz="0" w:space="0" w:color="auto"/>
        <w:right w:val="none" w:sz="0" w:space="0" w:color="auto"/>
      </w:divBdr>
      <w:divsChild>
        <w:div w:id="1948999824">
          <w:marLeft w:val="0"/>
          <w:marRight w:val="0"/>
          <w:marTop w:val="0"/>
          <w:marBottom w:val="0"/>
          <w:divBdr>
            <w:top w:val="none" w:sz="0" w:space="0" w:color="auto"/>
            <w:left w:val="none" w:sz="0" w:space="0" w:color="auto"/>
            <w:bottom w:val="none" w:sz="0" w:space="0" w:color="auto"/>
            <w:right w:val="none" w:sz="0" w:space="0" w:color="auto"/>
          </w:divBdr>
        </w:div>
        <w:div w:id="303969654">
          <w:marLeft w:val="0"/>
          <w:marRight w:val="0"/>
          <w:marTop w:val="0"/>
          <w:marBottom w:val="0"/>
          <w:divBdr>
            <w:top w:val="none" w:sz="0" w:space="0" w:color="auto"/>
            <w:left w:val="none" w:sz="0" w:space="0" w:color="auto"/>
            <w:bottom w:val="none" w:sz="0" w:space="0" w:color="auto"/>
            <w:right w:val="none" w:sz="0" w:space="0" w:color="auto"/>
          </w:divBdr>
        </w:div>
        <w:div w:id="2007777694">
          <w:marLeft w:val="0"/>
          <w:marRight w:val="0"/>
          <w:marTop w:val="0"/>
          <w:marBottom w:val="0"/>
          <w:divBdr>
            <w:top w:val="none" w:sz="0" w:space="0" w:color="auto"/>
            <w:left w:val="none" w:sz="0" w:space="0" w:color="auto"/>
            <w:bottom w:val="none" w:sz="0" w:space="0" w:color="auto"/>
            <w:right w:val="none" w:sz="0" w:space="0" w:color="auto"/>
          </w:divBdr>
        </w:div>
        <w:div w:id="1813596309">
          <w:marLeft w:val="0"/>
          <w:marRight w:val="0"/>
          <w:marTop w:val="0"/>
          <w:marBottom w:val="0"/>
          <w:divBdr>
            <w:top w:val="none" w:sz="0" w:space="0" w:color="auto"/>
            <w:left w:val="none" w:sz="0" w:space="0" w:color="auto"/>
            <w:bottom w:val="none" w:sz="0" w:space="0" w:color="auto"/>
            <w:right w:val="none" w:sz="0" w:space="0" w:color="auto"/>
          </w:divBdr>
        </w:div>
        <w:div w:id="195238792">
          <w:marLeft w:val="0"/>
          <w:marRight w:val="0"/>
          <w:marTop w:val="0"/>
          <w:marBottom w:val="0"/>
          <w:divBdr>
            <w:top w:val="none" w:sz="0" w:space="0" w:color="auto"/>
            <w:left w:val="none" w:sz="0" w:space="0" w:color="auto"/>
            <w:bottom w:val="none" w:sz="0" w:space="0" w:color="auto"/>
            <w:right w:val="none" w:sz="0" w:space="0" w:color="auto"/>
          </w:divBdr>
        </w:div>
        <w:div w:id="955258039">
          <w:marLeft w:val="0"/>
          <w:marRight w:val="0"/>
          <w:marTop w:val="0"/>
          <w:marBottom w:val="0"/>
          <w:divBdr>
            <w:top w:val="none" w:sz="0" w:space="0" w:color="auto"/>
            <w:left w:val="none" w:sz="0" w:space="0" w:color="auto"/>
            <w:bottom w:val="none" w:sz="0" w:space="0" w:color="auto"/>
            <w:right w:val="none" w:sz="0" w:space="0" w:color="auto"/>
          </w:divBdr>
        </w:div>
        <w:div w:id="1199974547">
          <w:marLeft w:val="0"/>
          <w:marRight w:val="0"/>
          <w:marTop w:val="0"/>
          <w:marBottom w:val="0"/>
          <w:divBdr>
            <w:top w:val="none" w:sz="0" w:space="0" w:color="auto"/>
            <w:left w:val="none" w:sz="0" w:space="0" w:color="auto"/>
            <w:bottom w:val="none" w:sz="0" w:space="0" w:color="auto"/>
            <w:right w:val="none" w:sz="0" w:space="0" w:color="auto"/>
          </w:divBdr>
        </w:div>
        <w:div w:id="339938824">
          <w:marLeft w:val="0"/>
          <w:marRight w:val="0"/>
          <w:marTop w:val="0"/>
          <w:marBottom w:val="0"/>
          <w:divBdr>
            <w:top w:val="none" w:sz="0" w:space="0" w:color="auto"/>
            <w:left w:val="none" w:sz="0" w:space="0" w:color="auto"/>
            <w:bottom w:val="none" w:sz="0" w:space="0" w:color="auto"/>
            <w:right w:val="none" w:sz="0" w:space="0" w:color="auto"/>
          </w:divBdr>
        </w:div>
        <w:div w:id="1737313600">
          <w:marLeft w:val="0"/>
          <w:marRight w:val="0"/>
          <w:marTop w:val="0"/>
          <w:marBottom w:val="0"/>
          <w:divBdr>
            <w:top w:val="none" w:sz="0" w:space="0" w:color="auto"/>
            <w:left w:val="none" w:sz="0" w:space="0" w:color="auto"/>
            <w:bottom w:val="none" w:sz="0" w:space="0" w:color="auto"/>
            <w:right w:val="none" w:sz="0" w:space="0" w:color="auto"/>
          </w:divBdr>
        </w:div>
        <w:div w:id="1040858664">
          <w:marLeft w:val="0"/>
          <w:marRight w:val="0"/>
          <w:marTop w:val="0"/>
          <w:marBottom w:val="0"/>
          <w:divBdr>
            <w:top w:val="none" w:sz="0" w:space="0" w:color="auto"/>
            <w:left w:val="none" w:sz="0" w:space="0" w:color="auto"/>
            <w:bottom w:val="none" w:sz="0" w:space="0" w:color="auto"/>
            <w:right w:val="none" w:sz="0" w:space="0" w:color="auto"/>
          </w:divBdr>
        </w:div>
        <w:div w:id="489490248">
          <w:marLeft w:val="0"/>
          <w:marRight w:val="0"/>
          <w:marTop w:val="0"/>
          <w:marBottom w:val="0"/>
          <w:divBdr>
            <w:top w:val="none" w:sz="0" w:space="0" w:color="auto"/>
            <w:left w:val="none" w:sz="0" w:space="0" w:color="auto"/>
            <w:bottom w:val="none" w:sz="0" w:space="0" w:color="auto"/>
            <w:right w:val="none" w:sz="0" w:space="0" w:color="auto"/>
          </w:divBdr>
        </w:div>
        <w:div w:id="1346203388">
          <w:marLeft w:val="0"/>
          <w:marRight w:val="0"/>
          <w:marTop w:val="0"/>
          <w:marBottom w:val="0"/>
          <w:divBdr>
            <w:top w:val="none" w:sz="0" w:space="0" w:color="auto"/>
            <w:left w:val="none" w:sz="0" w:space="0" w:color="auto"/>
            <w:bottom w:val="none" w:sz="0" w:space="0" w:color="auto"/>
            <w:right w:val="none" w:sz="0" w:space="0" w:color="auto"/>
          </w:divBdr>
        </w:div>
        <w:div w:id="1727559234">
          <w:marLeft w:val="0"/>
          <w:marRight w:val="0"/>
          <w:marTop w:val="0"/>
          <w:marBottom w:val="0"/>
          <w:divBdr>
            <w:top w:val="none" w:sz="0" w:space="0" w:color="auto"/>
            <w:left w:val="none" w:sz="0" w:space="0" w:color="auto"/>
            <w:bottom w:val="none" w:sz="0" w:space="0" w:color="auto"/>
            <w:right w:val="none" w:sz="0" w:space="0" w:color="auto"/>
          </w:divBdr>
        </w:div>
        <w:div w:id="1674840646">
          <w:marLeft w:val="0"/>
          <w:marRight w:val="0"/>
          <w:marTop w:val="0"/>
          <w:marBottom w:val="0"/>
          <w:divBdr>
            <w:top w:val="none" w:sz="0" w:space="0" w:color="auto"/>
            <w:left w:val="none" w:sz="0" w:space="0" w:color="auto"/>
            <w:bottom w:val="none" w:sz="0" w:space="0" w:color="auto"/>
            <w:right w:val="none" w:sz="0" w:space="0" w:color="auto"/>
          </w:divBdr>
        </w:div>
        <w:div w:id="966161405">
          <w:marLeft w:val="0"/>
          <w:marRight w:val="0"/>
          <w:marTop w:val="0"/>
          <w:marBottom w:val="0"/>
          <w:divBdr>
            <w:top w:val="none" w:sz="0" w:space="0" w:color="auto"/>
            <w:left w:val="none" w:sz="0" w:space="0" w:color="auto"/>
            <w:bottom w:val="none" w:sz="0" w:space="0" w:color="auto"/>
            <w:right w:val="none" w:sz="0" w:space="0" w:color="auto"/>
          </w:divBdr>
        </w:div>
        <w:div w:id="1355570480">
          <w:marLeft w:val="0"/>
          <w:marRight w:val="0"/>
          <w:marTop w:val="0"/>
          <w:marBottom w:val="0"/>
          <w:divBdr>
            <w:top w:val="none" w:sz="0" w:space="0" w:color="auto"/>
            <w:left w:val="none" w:sz="0" w:space="0" w:color="auto"/>
            <w:bottom w:val="none" w:sz="0" w:space="0" w:color="auto"/>
            <w:right w:val="none" w:sz="0" w:space="0" w:color="auto"/>
          </w:divBdr>
        </w:div>
        <w:div w:id="530844997">
          <w:marLeft w:val="0"/>
          <w:marRight w:val="0"/>
          <w:marTop w:val="0"/>
          <w:marBottom w:val="0"/>
          <w:divBdr>
            <w:top w:val="none" w:sz="0" w:space="0" w:color="auto"/>
            <w:left w:val="none" w:sz="0" w:space="0" w:color="auto"/>
            <w:bottom w:val="none" w:sz="0" w:space="0" w:color="auto"/>
            <w:right w:val="none" w:sz="0" w:space="0" w:color="auto"/>
          </w:divBdr>
        </w:div>
        <w:div w:id="165098411">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135810">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0622046">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1419289">
      <w:bodyDiv w:val="1"/>
      <w:marLeft w:val="0"/>
      <w:marRight w:val="0"/>
      <w:marTop w:val="0"/>
      <w:marBottom w:val="0"/>
      <w:divBdr>
        <w:top w:val="none" w:sz="0" w:space="0" w:color="auto"/>
        <w:left w:val="none" w:sz="0" w:space="0" w:color="auto"/>
        <w:bottom w:val="none" w:sz="0" w:space="0" w:color="auto"/>
        <w:right w:val="none" w:sz="0" w:space="0" w:color="auto"/>
      </w:divBdr>
      <w:divsChild>
        <w:div w:id="801463541">
          <w:marLeft w:val="0"/>
          <w:marRight w:val="0"/>
          <w:marTop w:val="0"/>
          <w:marBottom w:val="0"/>
          <w:divBdr>
            <w:top w:val="none" w:sz="0" w:space="0" w:color="auto"/>
            <w:left w:val="none" w:sz="0" w:space="0" w:color="auto"/>
            <w:bottom w:val="none" w:sz="0" w:space="0" w:color="auto"/>
            <w:right w:val="none" w:sz="0" w:space="0" w:color="auto"/>
          </w:divBdr>
          <w:divsChild>
            <w:div w:id="1456101660">
              <w:marLeft w:val="0"/>
              <w:marRight w:val="0"/>
              <w:marTop w:val="0"/>
              <w:marBottom w:val="0"/>
              <w:divBdr>
                <w:top w:val="none" w:sz="0" w:space="0" w:color="auto"/>
                <w:left w:val="none" w:sz="0" w:space="0" w:color="auto"/>
                <w:bottom w:val="none" w:sz="0" w:space="0" w:color="auto"/>
                <w:right w:val="none" w:sz="0" w:space="0" w:color="auto"/>
              </w:divBdr>
              <w:divsChild>
                <w:div w:id="5124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4043">
      <w:bodyDiv w:val="1"/>
      <w:marLeft w:val="0"/>
      <w:marRight w:val="0"/>
      <w:marTop w:val="0"/>
      <w:marBottom w:val="0"/>
      <w:divBdr>
        <w:top w:val="none" w:sz="0" w:space="0" w:color="auto"/>
        <w:left w:val="none" w:sz="0" w:space="0" w:color="auto"/>
        <w:bottom w:val="none" w:sz="0" w:space="0" w:color="auto"/>
        <w:right w:val="none" w:sz="0" w:space="0" w:color="auto"/>
      </w:divBdr>
    </w:div>
    <w:div w:id="1087193791">
      <w:bodyDiv w:val="1"/>
      <w:marLeft w:val="0"/>
      <w:marRight w:val="0"/>
      <w:marTop w:val="0"/>
      <w:marBottom w:val="0"/>
      <w:divBdr>
        <w:top w:val="none" w:sz="0" w:space="0" w:color="auto"/>
        <w:left w:val="none" w:sz="0" w:space="0" w:color="auto"/>
        <w:bottom w:val="none" w:sz="0" w:space="0" w:color="auto"/>
        <w:right w:val="none" w:sz="0" w:space="0" w:color="auto"/>
      </w:divBdr>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90245">
      <w:bodyDiv w:val="1"/>
      <w:marLeft w:val="0"/>
      <w:marRight w:val="0"/>
      <w:marTop w:val="0"/>
      <w:marBottom w:val="0"/>
      <w:divBdr>
        <w:top w:val="none" w:sz="0" w:space="0" w:color="auto"/>
        <w:left w:val="none" w:sz="0" w:space="0" w:color="auto"/>
        <w:bottom w:val="none" w:sz="0" w:space="0" w:color="auto"/>
        <w:right w:val="none" w:sz="0" w:space="0" w:color="auto"/>
      </w:divBdr>
      <w:divsChild>
        <w:div w:id="939139175">
          <w:marLeft w:val="0"/>
          <w:marRight w:val="0"/>
          <w:marTop w:val="0"/>
          <w:marBottom w:val="0"/>
          <w:divBdr>
            <w:top w:val="none" w:sz="0" w:space="0" w:color="auto"/>
            <w:left w:val="none" w:sz="0" w:space="0" w:color="auto"/>
            <w:bottom w:val="none" w:sz="0" w:space="0" w:color="auto"/>
            <w:right w:val="none" w:sz="0" w:space="0" w:color="auto"/>
          </w:divBdr>
        </w:div>
        <w:div w:id="559368204">
          <w:marLeft w:val="0"/>
          <w:marRight w:val="0"/>
          <w:marTop w:val="0"/>
          <w:marBottom w:val="0"/>
          <w:divBdr>
            <w:top w:val="none" w:sz="0" w:space="0" w:color="auto"/>
            <w:left w:val="none" w:sz="0" w:space="0" w:color="auto"/>
            <w:bottom w:val="none" w:sz="0" w:space="0" w:color="auto"/>
            <w:right w:val="none" w:sz="0" w:space="0" w:color="auto"/>
          </w:divBdr>
          <w:divsChild>
            <w:div w:id="252662293">
              <w:marLeft w:val="0"/>
              <w:marRight w:val="0"/>
              <w:marTop w:val="0"/>
              <w:marBottom w:val="0"/>
              <w:divBdr>
                <w:top w:val="none" w:sz="0" w:space="0" w:color="auto"/>
                <w:left w:val="none" w:sz="0" w:space="0" w:color="auto"/>
                <w:bottom w:val="none" w:sz="0" w:space="0" w:color="auto"/>
                <w:right w:val="none" w:sz="0" w:space="0" w:color="auto"/>
              </w:divBdr>
            </w:div>
          </w:divsChild>
        </w:div>
        <w:div w:id="1542596087">
          <w:marLeft w:val="0"/>
          <w:marRight w:val="0"/>
          <w:marTop w:val="0"/>
          <w:marBottom w:val="0"/>
          <w:divBdr>
            <w:top w:val="none" w:sz="0" w:space="0" w:color="auto"/>
            <w:left w:val="none" w:sz="0" w:space="0" w:color="auto"/>
            <w:bottom w:val="none" w:sz="0" w:space="0" w:color="auto"/>
            <w:right w:val="none" w:sz="0" w:space="0" w:color="auto"/>
          </w:divBdr>
          <w:divsChild>
            <w:div w:id="266155604">
              <w:marLeft w:val="0"/>
              <w:marRight w:val="0"/>
              <w:marTop w:val="0"/>
              <w:marBottom w:val="0"/>
              <w:divBdr>
                <w:top w:val="none" w:sz="0" w:space="0" w:color="auto"/>
                <w:left w:val="none" w:sz="0" w:space="0" w:color="auto"/>
                <w:bottom w:val="none" w:sz="0" w:space="0" w:color="auto"/>
                <w:right w:val="none" w:sz="0" w:space="0" w:color="auto"/>
              </w:divBdr>
            </w:div>
          </w:divsChild>
        </w:div>
        <w:div w:id="1009480680">
          <w:marLeft w:val="0"/>
          <w:marRight w:val="0"/>
          <w:marTop w:val="0"/>
          <w:marBottom w:val="0"/>
          <w:divBdr>
            <w:top w:val="none" w:sz="0" w:space="0" w:color="auto"/>
            <w:left w:val="none" w:sz="0" w:space="0" w:color="auto"/>
            <w:bottom w:val="none" w:sz="0" w:space="0" w:color="auto"/>
            <w:right w:val="none" w:sz="0" w:space="0" w:color="auto"/>
          </w:divBdr>
          <w:divsChild>
            <w:div w:id="2115636003">
              <w:marLeft w:val="0"/>
              <w:marRight w:val="0"/>
              <w:marTop w:val="0"/>
              <w:marBottom w:val="0"/>
              <w:divBdr>
                <w:top w:val="none" w:sz="0" w:space="0" w:color="auto"/>
                <w:left w:val="none" w:sz="0" w:space="0" w:color="auto"/>
                <w:bottom w:val="none" w:sz="0" w:space="0" w:color="auto"/>
                <w:right w:val="none" w:sz="0" w:space="0" w:color="auto"/>
              </w:divBdr>
            </w:div>
          </w:divsChild>
        </w:div>
        <w:div w:id="1311137482">
          <w:marLeft w:val="0"/>
          <w:marRight w:val="0"/>
          <w:marTop w:val="0"/>
          <w:marBottom w:val="0"/>
          <w:divBdr>
            <w:top w:val="none" w:sz="0" w:space="0" w:color="auto"/>
            <w:left w:val="none" w:sz="0" w:space="0" w:color="auto"/>
            <w:bottom w:val="none" w:sz="0" w:space="0" w:color="auto"/>
            <w:right w:val="none" w:sz="0" w:space="0" w:color="auto"/>
          </w:divBdr>
          <w:divsChild>
            <w:div w:id="1221752492">
              <w:marLeft w:val="0"/>
              <w:marRight w:val="0"/>
              <w:marTop w:val="0"/>
              <w:marBottom w:val="0"/>
              <w:divBdr>
                <w:top w:val="none" w:sz="0" w:space="0" w:color="auto"/>
                <w:left w:val="none" w:sz="0" w:space="0" w:color="auto"/>
                <w:bottom w:val="none" w:sz="0" w:space="0" w:color="auto"/>
                <w:right w:val="none" w:sz="0" w:space="0" w:color="auto"/>
              </w:divBdr>
            </w:div>
          </w:divsChild>
        </w:div>
        <w:div w:id="518155335">
          <w:marLeft w:val="0"/>
          <w:marRight w:val="0"/>
          <w:marTop w:val="0"/>
          <w:marBottom w:val="0"/>
          <w:divBdr>
            <w:top w:val="none" w:sz="0" w:space="0" w:color="auto"/>
            <w:left w:val="none" w:sz="0" w:space="0" w:color="auto"/>
            <w:bottom w:val="none" w:sz="0" w:space="0" w:color="auto"/>
            <w:right w:val="none" w:sz="0" w:space="0" w:color="auto"/>
          </w:divBdr>
          <w:divsChild>
            <w:div w:id="328602266">
              <w:marLeft w:val="0"/>
              <w:marRight w:val="0"/>
              <w:marTop w:val="0"/>
              <w:marBottom w:val="0"/>
              <w:divBdr>
                <w:top w:val="none" w:sz="0" w:space="0" w:color="auto"/>
                <w:left w:val="none" w:sz="0" w:space="0" w:color="auto"/>
                <w:bottom w:val="none" w:sz="0" w:space="0" w:color="auto"/>
                <w:right w:val="none" w:sz="0" w:space="0" w:color="auto"/>
              </w:divBdr>
            </w:div>
          </w:divsChild>
        </w:div>
        <w:div w:id="994070507">
          <w:marLeft w:val="0"/>
          <w:marRight w:val="0"/>
          <w:marTop w:val="0"/>
          <w:marBottom w:val="0"/>
          <w:divBdr>
            <w:top w:val="none" w:sz="0" w:space="0" w:color="auto"/>
            <w:left w:val="none" w:sz="0" w:space="0" w:color="auto"/>
            <w:bottom w:val="none" w:sz="0" w:space="0" w:color="auto"/>
            <w:right w:val="none" w:sz="0" w:space="0" w:color="auto"/>
          </w:divBdr>
          <w:divsChild>
            <w:div w:id="26764360">
              <w:marLeft w:val="0"/>
              <w:marRight w:val="0"/>
              <w:marTop w:val="0"/>
              <w:marBottom w:val="0"/>
              <w:divBdr>
                <w:top w:val="none" w:sz="0" w:space="0" w:color="auto"/>
                <w:left w:val="none" w:sz="0" w:space="0" w:color="auto"/>
                <w:bottom w:val="none" w:sz="0" w:space="0" w:color="auto"/>
                <w:right w:val="none" w:sz="0" w:space="0" w:color="auto"/>
              </w:divBdr>
            </w:div>
          </w:divsChild>
        </w:div>
        <w:div w:id="184170354">
          <w:marLeft w:val="0"/>
          <w:marRight w:val="0"/>
          <w:marTop w:val="0"/>
          <w:marBottom w:val="0"/>
          <w:divBdr>
            <w:top w:val="none" w:sz="0" w:space="0" w:color="auto"/>
            <w:left w:val="none" w:sz="0" w:space="0" w:color="auto"/>
            <w:bottom w:val="none" w:sz="0" w:space="0" w:color="auto"/>
            <w:right w:val="none" w:sz="0" w:space="0" w:color="auto"/>
          </w:divBdr>
          <w:divsChild>
            <w:div w:id="84350080">
              <w:marLeft w:val="0"/>
              <w:marRight w:val="0"/>
              <w:marTop w:val="0"/>
              <w:marBottom w:val="0"/>
              <w:divBdr>
                <w:top w:val="none" w:sz="0" w:space="0" w:color="auto"/>
                <w:left w:val="none" w:sz="0" w:space="0" w:color="auto"/>
                <w:bottom w:val="none" w:sz="0" w:space="0" w:color="auto"/>
                <w:right w:val="none" w:sz="0" w:space="0" w:color="auto"/>
              </w:divBdr>
            </w:div>
          </w:divsChild>
        </w:div>
        <w:div w:id="1323582982">
          <w:marLeft w:val="0"/>
          <w:marRight w:val="0"/>
          <w:marTop w:val="0"/>
          <w:marBottom w:val="0"/>
          <w:divBdr>
            <w:top w:val="none" w:sz="0" w:space="0" w:color="auto"/>
            <w:left w:val="none" w:sz="0" w:space="0" w:color="auto"/>
            <w:bottom w:val="none" w:sz="0" w:space="0" w:color="auto"/>
            <w:right w:val="none" w:sz="0" w:space="0" w:color="auto"/>
          </w:divBdr>
          <w:divsChild>
            <w:div w:id="653878728">
              <w:marLeft w:val="0"/>
              <w:marRight w:val="0"/>
              <w:marTop w:val="0"/>
              <w:marBottom w:val="0"/>
              <w:divBdr>
                <w:top w:val="none" w:sz="0" w:space="0" w:color="auto"/>
                <w:left w:val="none" w:sz="0" w:space="0" w:color="auto"/>
                <w:bottom w:val="none" w:sz="0" w:space="0" w:color="auto"/>
                <w:right w:val="none" w:sz="0" w:space="0" w:color="auto"/>
              </w:divBdr>
            </w:div>
          </w:divsChild>
        </w:div>
        <w:div w:id="1787850141">
          <w:marLeft w:val="0"/>
          <w:marRight w:val="0"/>
          <w:marTop w:val="0"/>
          <w:marBottom w:val="0"/>
          <w:divBdr>
            <w:top w:val="none" w:sz="0" w:space="0" w:color="auto"/>
            <w:left w:val="none" w:sz="0" w:space="0" w:color="auto"/>
            <w:bottom w:val="none" w:sz="0" w:space="0" w:color="auto"/>
            <w:right w:val="none" w:sz="0" w:space="0" w:color="auto"/>
          </w:divBdr>
          <w:divsChild>
            <w:div w:id="70592471">
              <w:marLeft w:val="0"/>
              <w:marRight w:val="0"/>
              <w:marTop w:val="0"/>
              <w:marBottom w:val="0"/>
              <w:divBdr>
                <w:top w:val="none" w:sz="0" w:space="0" w:color="auto"/>
                <w:left w:val="none" w:sz="0" w:space="0" w:color="auto"/>
                <w:bottom w:val="none" w:sz="0" w:space="0" w:color="auto"/>
                <w:right w:val="none" w:sz="0" w:space="0" w:color="auto"/>
              </w:divBdr>
            </w:div>
          </w:divsChild>
        </w:div>
        <w:div w:id="3363641">
          <w:marLeft w:val="0"/>
          <w:marRight w:val="0"/>
          <w:marTop w:val="0"/>
          <w:marBottom w:val="0"/>
          <w:divBdr>
            <w:top w:val="none" w:sz="0" w:space="0" w:color="auto"/>
            <w:left w:val="none" w:sz="0" w:space="0" w:color="auto"/>
            <w:bottom w:val="none" w:sz="0" w:space="0" w:color="auto"/>
            <w:right w:val="none" w:sz="0" w:space="0" w:color="auto"/>
          </w:divBdr>
          <w:divsChild>
            <w:div w:id="1309624515">
              <w:marLeft w:val="0"/>
              <w:marRight w:val="0"/>
              <w:marTop w:val="0"/>
              <w:marBottom w:val="0"/>
              <w:divBdr>
                <w:top w:val="none" w:sz="0" w:space="0" w:color="auto"/>
                <w:left w:val="none" w:sz="0" w:space="0" w:color="auto"/>
                <w:bottom w:val="none" w:sz="0" w:space="0" w:color="auto"/>
                <w:right w:val="none" w:sz="0" w:space="0" w:color="auto"/>
              </w:divBdr>
            </w:div>
          </w:divsChild>
        </w:div>
        <w:div w:id="183132317">
          <w:marLeft w:val="0"/>
          <w:marRight w:val="0"/>
          <w:marTop w:val="0"/>
          <w:marBottom w:val="0"/>
          <w:divBdr>
            <w:top w:val="none" w:sz="0" w:space="0" w:color="auto"/>
            <w:left w:val="none" w:sz="0" w:space="0" w:color="auto"/>
            <w:bottom w:val="none" w:sz="0" w:space="0" w:color="auto"/>
            <w:right w:val="none" w:sz="0" w:space="0" w:color="auto"/>
          </w:divBdr>
          <w:divsChild>
            <w:div w:id="1179153593">
              <w:marLeft w:val="0"/>
              <w:marRight w:val="0"/>
              <w:marTop w:val="0"/>
              <w:marBottom w:val="0"/>
              <w:divBdr>
                <w:top w:val="none" w:sz="0" w:space="0" w:color="auto"/>
                <w:left w:val="none" w:sz="0" w:space="0" w:color="auto"/>
                <w:bottom w:val="none" w:sz="0" w:space="0" w:color="auto"/>
                <w:right w:val="none" w:sz="0" w:space="0" w:color="auto"/>
              </w:divBdr>
            </w:div>
          </w:divsChild>
        </w:div>
        <w:div w:id="1470585036">
          <w:marLeft w:val="0"/>
          <w:marRight w:val="0"/>
          <w:marTop w:val="0"/>
          <w:marBottom w:val="0"/>
          <w:divBdr>
            <w:top w:val="none" w:sz="0" w:space="0" w:color="auto"/>
            <w:left w:val="none" w:sz="0" w:space="0" w:color="auto"/>
            <w:bottom w:val="none" w:sz="0" w:space="0" w:color="auto"/>
            <w:right w:val="none" w:sz="0" w:space="0" w:color="auto"/>
          </w:divBdr>
          <w:divsChild>
            <w:div w:id="2053377798">
              <w:marLeft w:val="0"/>
              <w:marRight w:val="0"/>
              <w:marTop w:val="0"/>
              <w:marBottom w:val="0"/>
              <w:divBdr>
                <w:top w:val="none" w:sz="0" w:space="0" w:color="auto"/>
                <w:left w:val="none" w:sz="0" w:space="0" w:color="auto"/>
                <w:bottom w:val="none" w:sz="0" w:space="0" w:color="auto"/>
                <w:right w:val="none" w:sz="0" w:space="0" w:color="auto"/>
              </w:divBdr>
            </w:div>
          </w:divsChild>
        </w:div>
        <w:div w:id="1533884311">
          <w:marLeft w:val="0"/>
          <w:marRight w:val="0"/>
          <w:marTop w:val="0"/>
          <w:marBottom w:val="0"/>
          <w:divBdr>
            <w:top w:val="none" w:sz="0" w:space="0" w:color="auto"/>
            <w:left w:val="none" w:sz="0" w:space="0" w:color="auto"/>
            <w:bottom w:val="none" w:sz="0" w:space="0" w:color="auto"/>
            <w:right w:val="none" w:sz="0" w:space="0" w:color="auto"/>
          </w:divBdr>
          <w:divsChild>
            <w:div w:id="933168327">
              <w:marLeft w:val="0"/>
              <w:marRight w:val="0"/>
              <w:marTop w:val="0"/>
              <w:marBottom w:val="0"/>
              <w:divBdr>
                <w:top w:val="none" w:sz="0" w:space="0" w:color="auto"/>
                <w:left w:val="none" w:sz="0" w:space="0" w:color="auto"/>
                <w:bottom w:val="none" w:sz="0" w:space="0" w:color="auto"/>
                <w:right w:val="none" w:sz="0" w:space="0" w:color="auto"/>
              </w:divBdr>
            </w:div>
          </w:divsChild>
        </w:div>
        <w:div w:id="1722048504">
          <w:marLeft w:val="0"/>
          <w:marRight w:val="0"/>
          <w:marTop w:val="0"/>
          <w:marBottom w:val="0"/>
          <w:divBdr>
            <w:top w:val="none" w:sz="0" w:space="0" w:color="auto"/>
            <w:left w:val="none" w:sz="0" w:space="0" w:color="auto"/>
            <w:bottom w:val="none" w:sz="0" w:space="0" w:color="auto"/>
            <w:right w:val="none" w:sz="0" w:space="0" w:color="auto"/>
          </w:divBdr>
          <w:divsChild>
            <w:div w:id="1068458587">
              <w:marLeft w:val="0"/>
              <w:marRight w:val="0"/>
              <w:marTop w:val="0"/>
              <w:marBottom w:val="0"/>
              <w:divBdr>
                <w:top w:val="none" w:sz="0" w:space="0" w:color="auto"/>
                <w:left w:val="none" w:sz="0" w:space="0" w:color="auto"/>
                <w:bottom w:val="none" w:sz="0" w:space="0" w:color="auto"/>
                <w:right w:val="none" w:sz="0" w:space="0" w:color="auto"/>
              </w:divBdr>
            </w:div>
          </w:divsChild>
        </w:div>
        <w:div w:id="1795713232">
          <w:marLeft w:val="0"/>
          <w:marRight w:val="0"/>
          <w:marTop w:val="0"/>
          <w:marBottom w:val="0"/>
          <w:divBdr>
            <w:top w:val="none" w:sz="0" w:space="0" w:color="auto"/>
            <w:left w:val="none" w:sz="0" w:space="0" w:color="auto"/>
            <w:bottom w:val="none" w:sz="0" w:space="0" w:color="auto"/>
            <w:right w:val="none" w:sz="0" w:space="0" w:color="auto"/>
          </w:divBdr>
          <w:divsChild>
            <w:div w:id="1255625560">
              <w:marLeft w:val="0"/>
              <w:marRight w:val="0"/>
              <w:marTop w:val="0"/>
              <w:marBottom w:val="0"/>
              <w:divBdr>
                <w:top w:val="none" w:sz="0" w:space="0" w:color="auto"/>
                <w:left w:val="none" w:sz="0" w:space="0" w:color="auto"/>
                <w:bottom w:val="none" w:sz="0" w:space="0" w:color="auto"/>
                <w:right w:val="none" w:sz="0" w:space="0" w:color="auto"/>
              </w:divBdr>
            </w:div>
          </w:divsChild>
        </w:div>
        <w:div w:id="546793202">
          <w:marLeft w:val="0"/>
          <w:marRight w:val="0"/>
          <w:marTop w:val="0"/>
          <w:marBottom w:val="0"/>
          <w:divBdr>
            <w:top w:val="none" w:sz="0" w:space="0" w:color="auto"/>
            <w:left w:val="none" w:sz="0" w:space="0" w:color="auto"/>
            <w:bottom w:val="none" w:sz="0" w:space="0" w:color="auto"/>
            <w:right w:val="none" w:sz="0" w:space="0" w:color="auto"/>
          </w:divBdr>
          <w:divsChild>
            <w:div w:id="229393634">
              <w:marLeft w:val="0"/>
              <w:marRight w:val="0"/>
              <w:marTop w:val="0"/>
              <w:marBottom w:val="0"/>
              <w:divBdr>
                <w:top w:val="none" w:sz="0" w:space="0" w:color="auto"/>
                <w:left w:val="none" w:sz="0" w:space="0" w:color="auto"/>
                <w:bottom w:val="none" w:sz="0" w:space="0" w:color="auto"/>
                <w:right w:val="none" w:sz="0" w:space="0" w:color="auto"/>
              </w:divBdr>
            </w:div>
          </w:divsChild>
        </w:div>
        <w:div w:id="526602723">
          <w:marLeft w:val="0"/>
          <w:marRight w:val="0"/>
          <w:marTop w:val="0"/>
          <w:marBottom w:val="0"/>
          <w:divBdr>
            <w:top w:val="none" w:sz="0" w:space="0" w:color="auto"/>
            <w:left w:val="none" w:sz="0" w:space="0" w:color="auto"/>
            <w:bottom w:val="none" w:sz="0" w:space="0" w:color="auto"/>
            <w:right w:val="none" w:sz="0" w:space="0" w:color="auto"/>
          </w:divBdr>
          <w:divsChild>
            <w:div w:id="109975374">
              <w:marLeft w:val="0"/>
              <w:marRight w:val="0"/>
              <w:marTop w:val="0"/>
              <w:marBottom w:val="0"/>
              <w:divBdr>
                <w:top w:val="none" w:sz="0" w:space="0" w:color="auto"/>
                <w:left w:val="none" w:sz="0" w:space="0" w:color="auto"/>
                <w:bottom w:val="none" w:sz="0" w:space="0" w:color="auto"/>
                <w:right w:val="none" w:sz="0" w:space="0" w:color="auto"/>
              </w:divBdr>
            </w:div>
          </w:divsChild>
        </w:div>
        <w:div w:id="769589496">
          <w:marLeft w:val="0"/>
          <w:marRight w:val="0"/>
          <w:marTop w:val="0"/>
          <w:marBottom w:val="0"/>
          <w:divBdr>
            <w:top w:val="none" w:sz="0" w:space="0" w:color="auto"/>
            <w:left w:val="none" w:sz="0" w:space="0" w:color="auto"/>
            <w:bottom w:val="none" w:sz="0" w:space="0" w:color="auto"/>
            <w:right w:val="none" w:sz="0" w:space="0" w:color="auto"/>
          </w:divBdr>
          <w:divsChild>
            <w:div w:id="5333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4496082">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149245">
      <w:bodyDiv w:val="1"/>
      <w:marLeft w:val="0"/>
      <w:marRight w:val="0"/>
      <w:marTop w:val="0"/>
      <w:marBottom w:val="0"/>
      <w:divBdr>
        <w:top w:val="none" w:sz="0" w:space="0" w:color="auto"/>
        <w:left w:val="none" w:sz="0" w:space="0" w:color="auto"/>
        <w:bottom w:val="none" w:sz="0" w:space="0" w:color="auto"/>
        <w:right w:val="none" w:sz="0" w:space="0" w:color="auto"/>
      </w:divBdr>
      <w:divsChild>
        <w:div w:id="739133173">
          <w:marLeft w:val="0"/>
          <w:marRight w:val="0"/>
          <w:marTop w:val="0"/>
          <w:marBottom w:val="0"/>
          <w:divBdr>
            <w:top w:val="none" w:sz="0" w:space="0" w:color="auto"/>
            <w:left w:val="none" w:sz="0" w:space="0" w:color="auto"/>
            <w:bottom w:val="none" w:sz="0" w:space="0" w:color="auto"/>
            <w:right w:val="none" w:sz="0" w:space="0" w:color="auto"/>
          </w:divBdr>
          <w:divsChild>
            <w:div w:id="819006930">
              <w:marLeft w:val="0"/>
              <w:marRight w:val="0"/>
              <w:marTop w:val="0"/>
              <w:marBottom w:val="0"/>
              <w:divBdr>
                <w:top w:val="none" w:sz="0" w:space="0" w:color="auto"/>
                <w:left w:val="none" w:sz="0" w:space="0" w:color="auto"/>
                <w:bottom w:val="none" w:sz="0" w:space="0" w:color="auto"/>
                <w:right w:val="none" w:sz="0" w:space="0" w:color="auto"/>
              </w:divBdr>
              <w:divsChild>
                <w:div w:id="20600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0521746">
      <w:bodyDiv w:val="1"/>
      <w:marLeft w:val="0"/>
      <w:marRight w:val="0"/>
      <w:marTop w:val="0"/>
      <w:marBottom w:val="0"/>
      <w:divBdr>
        <w:top w:val="none" w:sz="0" w:space="0" w:color="auto"/>
        <w:left w:val="none" w:sz="0" w:space="0" w:color="auto"/>
        <w:bottom w:val="none" w:sz="0" w:space="0" w:color="auto"/>
        <w:right w:val="none" w:sz="0" w:space="0" w:color="auto"/>
      </w:divBdr>
      <w:divsChild>
        <w:div w:id="1537158697">
          <w:marLeft w:val="0"/>
          <w:marRight w:val="0"/>
          <w:marTop w:val="0"/>
          <w:marBottom w:val="0"/>
          <w:divBdr>
            <w:top w:val="none" w:sz="0" w:space="0" w:color="auto"/>
            <w:left w:val="none" w:sz="0" w:space="0" w:color="auto"/>
            <w:bottom w:val="none" w:sz="0" w:space="0" w:color="auto"/>
            <w:right w:val="none" w:sz="0" w:space="0" w:color="auto"/>
          </w:divBdr>
        </w:div>
        <w:div w:id="1829010760">
          <w:marLeft w:val="0"/>
          <w:marRight w:val="0"/>
          <w:marTop w:val="0"/>
          <w:marBottom w:val="0"/>
          <w:divBdr>
            <w:top w:val="none" w:sz="0" w:space="0" w:color="auto"/>
            <w:left w:val="none" w:sz="0" w:space="0" w:color="auto"/>
            <w:bottom w:val="none" w:sz="0" w:space="0" w:color="auto"/>
            <w:right w:val="none" w:sz="0" w:space="0" w:color="auto"/>
          </w:divBdr>
        </w:div>
        <w:div w:id="1369068318">
          <w:marLeft w:val="0"/>
          <w:marRight w:val="0"/>
          <w:marTop w:val="0"/>
          <w:marBottom w:val="0"/>
          <w:divBdr>
            <w:top w:val="none" w:sz="0" w:space="0" w:color="auto"/>
            <w:left w:val="none" w:sz="0" w:space="0" w:color="auto"/>
            <w:bottom w:val="none" w:sz="0" w:space="0" w:color="auto"/>
            <w:right w:val="none" w:sz="0" w:space="0" w:color="auto"/>
          </w:divBdr>
        </w:div>
        <w:div w:id="924454927">
          <w:marLeft w:val="0"/>
          <w:marRight w:val="0"/>
          <w:marTop w:val="0"/>
          <w:marBottom w:val="0"/>
          <w:divBdr>
            <w:top w:val="none" w:sz="0" w:space="0" w:color="auto"/>
            <w:left w:val="none" w:sz="0" w:space="0" w:color="auto"/>
            <w:bottom w:val="none" w:sz="0" w:space="0" w:color="auto"/>
            <w:right w:val="none" w:sz="0" w:space="0" w:color="auto"/>
          </w:divBdr>
        </w:div>
        <w:div w:id="421488819">
          <w:marLeft w:val="0"/>
          <w:marRight w:val="0"/>
          <w:marTop w:val="0"/>
          <w:marBottom w:val="0"/>
          <w:divBdr>
            <w:top w:val="none" w:sz="0" w:space="0" w:color="auto"/>
            <w:left w:val="none" w:sz="0" w:space="0" w:color="auto"/>
            <w:bottom w:val="none" w:sz="0" w:space="0" w:color="auto"/>
            <w:right w:val="none" w:sz="0" w:space="0" w:color="auto"/>
          </w:divBdr>
        </w:div>
        <w:div w:id="951517509">
          <w:marLeft w:val="0"/>
          <w:marRight w:val="0"/>
          <w:marTop w:val="0"/>
          <w:marBottom w:val="0"/>
          <w:divBdr>
            <w:top w:val="none" w:sz="0" w:space="0" w:color="auto"/>
            <w:left w:val="none" w:sz="0" w:space="0" w:color="auto"/>
            <w:bottom w:val="none" w:sz="0" w:space="0" w:color="auto"/>
            <w:right w:val="none" w:sz="0" w:space="0" w:color="auto"/>
          </w:divBdr>
        </w:div>
        <w:div w:id="795220074">
          <w:marLeft w:val="0"/>
          <w:marRight w:val="0"/>
          <w:marTop w:val="0"/>
          <w:marBottom w:val="0"/>
          <w:divBdr>
            <w:top w:val="none" w:sz="0" w:space="0" w:color="auto"/>
            <w:left w:val="none" w:sz="0" w:space="0" w:color="auto"/>
            <w:bottom w:val="none" w:sz="0" w:space="0" w:color="auto"/>
            <w:right w:val="none" w:sz="0" w:space="0" w:color="auto"/>
          </w:divBdr>
        </w:div>
        <w:div w:id="944385857">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30829">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5338">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2563">
      <w:bodyDiv w:val="1"/>
      <w:marLeft w:val="0"/>
      <w:marRight w:val="0"/>
      <w:marTop w:val="0"/>
      <w:marBottom w:val="0"/>
      <w:divBdr>
        <w:top w:val="none" w:sz="0" w:space="0" w:color="auto"/>
        <w:left w:val="none" w:sz="0" w:space="0" w:color="auto"/>
        <w:bottom w:val="none" w:sz="0" w:space="0" w:color="auto"/>
        <w:right w:val="none" w:sz="0" w:space="0" w:color="auto"/>
      </w:divBdr>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0966761">
      <w:bodyDiv w:val="1"/>
      <w:marLeft w:val="0"/>
      <w:marRight w:val="0"/>
      <w:marTop w:val="0"/>
      <w:marBottom w:val="0"/>
      <w:divBdr>
        <w:top w:val="none" w:sz="0" w:space="0" w:color="auto"/>
        <w:left w:val="none" w:sz="0" w:space="0" w:color="auto"/>
        <w:bottom w:val="none" w:sz="0" w:space="0" w:color="auto"/>
        <w:right w:val="none" w:sz="0" w:space="0" w:color="auto"/>
      </w:divBdr>
    </w:div>
    <w:div w:id="1864397878">
      <w:bodyDiv w:val="1"/>
      <w:marLeft w:val="0"/>
      <w:marRight w:val="0"/>
      <w:marTop w:val="0"/>
      <w:marBottom w:val="0"/>
      <w:divBdr>
        <w:top w:val="none" w:sz="0" w:space="0" w:color="auto"/>
        <w:left w:val="none" w:sz="0" w:space="0" w:color="auto"/>
        <w:bottom w:val="none" w:sz="0" w:space="0" w:color="auto"/>
        <w:right w:val="none" w:sz="0" w:space="0" w:color="auto"/>
      </w:divBdr>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5863208">
      <w:bodyDiv w:val="1"/>
      <w:marLeft w:val="0"/>
      <w:marRight w:val="0"/>
      <w:marTop w:val="0"/>
      <w:marBottom w:val="0"/>
      <w:divBdr>
        <w:top w:val="none" w:sz="0" w:space="0" w:color="auto"/>
        <w:left w:val="none" w:sz="0" w:space="0" w:color="auto"/>
        <w:bottom w:val="none" w:sz="0" w:space="0" w:color="auto"/>
        <w:right w:val="none" w:sz="0" w:space="0" w:color="auto"/>
      </w:divBdr>
      <w:divsChild>
        <w:div w:id="810752176">
          <w:marLeft w:val="0"/>
          <w:marRight w:val="0"/>
          <w:marTop w:val="0"/>
          <w:marBottom w:val="0"/>
          <w:divBdr>
            <w:top w:val="none" w:sz="0" w:space="0" w:color="auto"/>
            <w:left w:val="none" w:sz="0" w:space="0" w:color="auto"/>
            <w:bottom w:val="none" w:sz="0" w:space="0" w:color="auto"/>
            <w:right w:val="none" w:sz="0" w:space="0" w:color="auto"/>
          </w:divBdr>
          <w:divsChild>
            <w:div w:id="1634821308">
              <w:marLeft w:val="0"/>
              <w:marRight w:val="0"/>
              <w:marTop w:val="0"/>
              <w:marBottom w:val="0"/>
              <w:divBdr>
                <w:top w:val="none" w:sz="0" w:space="0" w:color="auto"/>
                <w:left w:val="none" w:sz="0" w:space="0" w:color="auto"/>
                <w:bottom w:val="none" w:sz="0" w:space="0" w:color="auto"/>
                <w:right w:val="none" w:sz="0" w:space="0" w:color="auto"/>
              </w:divBdr>
            </w:div>
          </w:divsChild>
        </w:div>
        <w:div w:id="943459078">
          <w:marLeft w:val="0"/>
          <w:marRight w:val="0"/>
          <w:marTop w:val="0"/>
          <w:marBottom w:val="0"/>
          <w:divBdr>
            <w:top w:val="none" w:sz="0" w:space="0" w:color="auto"/>
            <w:left w:val="none" w:sz="0" w:space="0" w:color="auto"/>
            <w:bottom w:val="none" w:sz="0" w:space="0" w:color="auto"/>
            <w:right w:val="none" w:sz="0" w:space="0" w:color="auto"/>
          </w:divBdr>
          <w:divsChild>
            <w:div w:id="737358439">
              <w:marLeft w:val="0"/>
              <w:marRight w:val="0"/>
              <w:marTop w:val="0"/>
              <w:marBottom w:val="0"/>
              <w:divBdr>
                <w:top w:val="none" w:sz="0" w:space="0" w:color="auto"/>
                <w:left w:val="none" w:sz="0" w:space="0" w:color="auto"/>
                <w:bottom w:val="none" w:sz="0" w:space="0" w:color="auto"/>
                <w:right w:val="none" w:sz="0" w:space="0" w:color="auto"/>
              </w:divBdr>
            </w:div>
          </w:divsChild>
        </w:div>
        <w:div w:id="621964110">
          <w:marLeft w:val="0"/>
          <w:marRight w:val="0"/>
          <w:marTop w:val="0"/>
          <w:marBottom w:val="0"/>
          <w:divBdr>
            <w:top w:val="none" w:sz="0" w:space="0" w:color="auto"/>
            <w:left w:val="none" w:sz="0" w:space="0" w:color="auto"/>
            <w:bottom w:val="none" w:sz="0" w:space="0" w:color="auto"/>
            <w:right w:val="none" w:sz="0" w:space="0" w:color="auto"/>
          </w:divBdr>
          <w:divsChild>
            <w:div w:id="1636981147">
              <w:marLeft w:val="0"/>
              <w:marRight w:val="0"/>
              <w:marTop w:val="0"/>
              <w:marBottom w:val="0"/>
              <w:divBdr>
                <w:top w:val="none" w:sz="0" w:space="0" w:color="auto"/>
                <w:left w:val="none" w:sz="0" w:space="0" w:color="auto"/>
                <w:bottom w:val="none" w:sz="0" w:space="0" w:color="auto"/>
                <w:right w:val="none" w:sz="0" w:space="0" w:color="auto"/>
              </w:divBdr>
            </w:div>
          </w:divsChild>
        </w:div>
        <w:div w:id="334460032">
          <w:marLeft w:val="0"/>
          <w:marRight w:val="0"/>
          <w:marTop w:val="0"/>
          <w:marBottom w:val="0"/>
          <w:divBdr>
            <w:top w:val="none" w:sz="0" w:space="0" w:color="auto"/>
            <w:left w:val="none" w:sz="0" w:space="0" w:color="auto"/>
            <w:bottom w:val="none" w:sz="0" w:space="0" w:color="auto"/>
            <w:right w:val="none" w:sz="0" w:space="0" w:color="auto"/>
          </w:divBdr>
          <w:divsChild>
            <w:div w:id="1176846448">
              <w:marLeft w:val="0"/>
              <w:marRight w:val="0"/>
              <w:marTop w:val="0"/>
              <w:marBottom w:val="0"/>
              <w:divBdr>
                <w:top w:val="none" w:sz="0" w:space="0" w:color="auto"/>
                <w:left w:val="none" w:sz="0" w:space="0" w:color="auto"/>
                <w:bottom w:val="none" w:sz="0" w:space="0" w:color="auto"/>
                <w:right w:val="none" w:sz="0" w:space="0" w:color="auto"/>
              </w:divBdr>
            </w:div>
          </w:divsChild>
        </w:div>
        <w:div w:id="519243445">
          <w:marLeft w:val="0"/>
          <w:marRight w:val="0"/>
          <w:marTop w:val="0"/>
          <w:marBottom w:val="0"/>
          <w:divBdr>
            <w:top w:val="none" w:sz="0" w:space="0" w:color="auto"/>
            <w:left w:val="none" w:sz="0" w:space="0" w:color="auto"/>
            <w:bottom w:val="none" w:sz="0" w:space="0" w:color="auto"/>
            <w:right w:val="none" w:sz="0" w:space="0" w:color="auto"/>
          </w:divBdr>
          <w:divsChild>
            <w:div w:id="1903566003">
              <w:marLeft w:val="0"/>
              <w:marRight w:val="0"/>
              <w:marTop w:val="0"/>
              <w:marBottom w:val="0"/>
              <w:divBdr>
                <w:top w:val="none" w:sz="0" w:space="0" w:color="auto"/>
                <w:left w:val="none" w:sz="0" w:space="0" w:color="auto"/>
                <w:bottom w:val="none" w:sz="0" w:space="0" w:color="auto"/>
                <w:right w:val="none" w:sz="0" w:space="0" w:color="auto"/>
              </w:divBdr>
            </w:div>
          </w:divsChild>
        </w:div>
        <w:div w:id="1332026115">
          <w:marLeft w:val="0"/>
          <w:marRight w:val="0"/>
          <w:marTop w:val="0"/>
          <w:marBottom w:val="0"/>
          <w:divBdr>
            <w:top w:val="none" w:sz="0" w:space="0" w:color="auto"/>
            <w:left w:val="none" w:sz="0" w:space="0" w:color="auto"/>
            <w:bottom w:val="none" w:sz="0" w:space="0" w:color="auto"/>
            <w:right w:val="none" w:sz="0" w:space="0" w:color="auto"/>
          </w:divBdr>
          <w:divsChild>
            <w:div w:id="1156535214">
              <w:marLeft w:val="0"/>
              <w:marRight w:val="0"/>
              <w:marTop w:val="0"/>
              <w:marBottom w:val="0"/>
              <w:divBdr>
                <w:top w:val="none" w:sz="0" w:space="0" w:color="auto"/>
                <w:left w:val="none" w:sz="0" w:space="0" w:color="auto"/>
                <w:bottom w:val="none" w:sz="0" w:space="0" w:color="auto"/>
                <w:right w:val="none" w:sz="0" w:space="0" w:color="auto"/>
              </w:divBdr>
            </w:div>
          </w:divsChild>
        </w:div>
        <w:div w:id="255138901">
          <w:marLeft w:val="0"/>
          <w:marRight w:val="0"/>
          <w:marTop w:val="0"/>
          <w:marBottom w:val="0"/>
          <w:divBdr>
            <w:top w:val="none" w:sz="0" w:space="0" w:color="auto"/>
            <w:left w:val="none" w:sz="0" w:space="0" w:color="auto"/>
            <w:bottom w:val="none" w:sz="0" w:space="0" w:color="auto"/>
            <w:right w:val="none" w:sz="0" w:space="0" w:color="auto"/>
          </w:divBdr>
          <w:divsChild>
            <w:div w:id="1341277496">
              <w:marLeft w:val="0"/>
              <w:marRight w:val="0"/>
              <w:marTop w:val="0"/>
              <w:marBottom w:val="0"/>
              <w:divBdr>
                <w:top w:val="none" w:sz="0" w:space="0" w:color="auto"/>
                <w:left w:val="none" w:sz="0" w:space="0" w:color="auto"/>
                <w:bottom w:val="none" w:sz="0" w:space="0" w:color="auto"/>
                <w:right w:val="none" w:sz="0" w:space="0" w:color="auto"/>
              </w:divBdr>
            </w:div>
          </w:divsChild>
        </w:div>
        <w:div w:id="630482400">
          <w:marLeft w:val="0"/>
          <w:marRight w:val="0"/>
          <w:marTop w:val="0"/>
          <w:marBottom w:val="0"/>
          <w:divBdr>
            <w:top w:val="none" w:sz="0" w:space="0" w:color="auto"/>
            <w:left w:val="none" w:sz="0" w:space="0" w:color="auto"/>
            <w:bottom w:val="none" w:sz="0" w:space="0" w:color="auto"/>
            <w:right w:val="none" w:sz="0" w:space="0" w:color="auto"/>
          </w:divBdr>
          <w:divsChild>
            <w:div w:id="720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538391">
      <w:bodyDiv w:val="1"/>
      <w:marLeft w:val="0"/>
      <w:marRight w:val="0"/>
      <w:marTop w:val="0"/>
      <w:marBottom w:val="0"/>
      <w:divBdr>
        <w:top w:val="none" w:sz="0" w:space="0" w:color="auto"/>
        <w:left w:val="none" w:sz="0" w:space="0" w:color="auto"/>
        <w:bottom w:val="none" w:sz="0" w:space="0" w:color="auto"/>
        <w:right w:val="none" w:sz="0" w:space="0" w:color="auto"/>
      </w:divBdr>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57878">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oleObject" Target="embeddings/oleObject4.bin"/><Relationship Id="rId42" Type="http://schemas.openxmlformats.org/officeDocument/2006/relationships/image" Target="media/image24.emf"/><Relationship Id="rId47" Type="http://schemas.openxmlformats.org/officeDocument/2006/relationships/image" Target="media/image27.emf"/><Relationship Id="rId63" Type="http://schemas.openxmlformats.org/officeDocument/2006/relationships/oleObject" Target="embeddings/oleObject19.bin"/><Relationship Id="rId68" Type="http://schemas.openxmlformats.org/officeDocument/2006/relationships/image" Target="media/image40.emf"/><Relationship Id="rId84" Type="http://schemas.openxmlformats.org/officeDocument/2006/relationships/image" Target="media/image48.emf"/><Relationship Id="rId89" Type="http://schemas.openxmlformats.org/officeDocument/2006/relationships/oleObject" Target="embeddings/oleObject32.bin"/><Relationship Id="rId16" Type="http://schemas.openxmlformats.org/officeDocument/2006/relationships/image" Target="media/image7.png"/><Relationship Id="rId11" Type="http://schemas.openxmlformats.org/officeDocument/2006/relationships/oleObject" Target="embeddings/oleObject2.bin"/><Relationship Id="rId32" Type="http://schemas.openxmlformats.org/officeDocument/2006/relationships/image" Target="media/image17.png"/><Relationship Id="rId37" Type="http://schemas.openxmlformats.org/officeDocument/2006/relationships/image" Target="media/image20.emf"/><Relationship Id="rId53" Type="http://schemas.openxmlformats.org/officeDocument/2006/relationships/image" Target="media/image31.png"/><Relationship Id="rId58" Type="http://schemas.openxmlformats.org/officeDocument/2006/relationships/image" Target="media/image35.emf"/><Relationship Id="rId74" Type="http://schemas.openxmlformats.org/officeDocument/2006/relationships/image" Target="media/image43.emf"/><Relationship Id="rId79" Type="http://schemas.openxmlformats.org/officeDocument/2006/relationships/oleObject" Target="embeddings/oleObject27.bin"/><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theme" Target="theme/theme1.xml"/><Relationship Id="rId22" Type="http://schemas.openxmlformats.org/officeDocument/2006/relationships/image" Target="media/image11.emf"/><Relationship Id="rId27" Type="http://schemas.openxmlformats.org/officeDocument/2006/relationships/oleObject" Target="embeddings/oleObject7.bin"/><Relationship Id="rId43" Type="http://schemas.openxmlformats.org/officeDocument/2006/relationships/oleObject" Target="embeddings/oleObject12.bin"/><Relationship Id="rId48" Type="http://schemas.openxmlformats.org/officeDocument/2006/relationships/oleObject" Target="embeddings/oleObject14.bin"/><Relationship Id="rId64" Type="http://schemas.openxmlformats.org/officeDocument/2006/relationships/image" Target="media/image38.emf"/><Relationship Id="rId69" Type="http://schemas.openxmlformats.org/officeDocument/2006/relationships/oleObject" Target="embeddings/oleObject22.bin"/><Relationship Id="rId8" Type="http://schemas.openxmlformats.org/officeDocument/2006/relationships/image" Target="media/image1.emf"/><Relationship Id="rId51" Type="http://schemas.openxmlformats.org/officeDocument/2006/relationships/image" Target="media/image29.png"/><Relationship Id="rId72" Type="http://schemas.openxmlformats.org/officeDocument/2006/relationships/image" Target="media/image42.emf"/><Relationship Id="rId80" Type="http://schemas.openxmlformats.org/officeDocument/2006/relationships/image" Target="media/image46.emf"/><Relationship Id="rId85" Type="http://schemas.openxmlformats.org/officeDocument/2006/relationships/oleObject" Target="embeddings/oleObject30.bin"/><Relationship Id="rId93" Type="http://schemas.openxmlformats.org/officeDocument/2006/relationships/oleObject" Target="embeddings/oleObject34.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oleObject" Target="embeddings/oleObject6.bin"/><Relationship Id="rId33" Type="http://schemas.openxmlformats.org/officeDocument/2006/relationships/image" Target="media/image18.emf"/><Relationship Id="rId38" Type="http://schemas.openxmlformats.org/officeDocument/2006/relationships/oleObject" Target="embeddings/oleObject11.bin"/><Relationship Id="rId46" Type="http://schemas.openxmlformats.org/officeDocument/2006/relationships/oleObject" Target="embeddings/oleObject13.bin"/><Relationship Id="rId59" Type="http://schemas.openxmlformats.org/officeDocument/2006/relationships/oleObject" Target="embeddings/oleObject17.bin"/><Relationship Id="rId67" Type="http://schemas.openxmlformats.org/officeDocument/2006/relationships/oleObject" Target="embeddings/oleObject21.bin"/><Relationship Id="rId20" Type="http://schemas.openxmlformats.org/officeDocument/2006/relationships/image" Target="media/image10.emf"/><Relationship Id="rId41" Type="http://schemas.openxmlformats.org/officeDocument/2006/relationships/image" Target="media/image23.png"/><Relationship Id="rId54" Type="http://schemas.openxmlformats.org/officeDocument/2006/relationships/image" Target="media/image32.emf"/><Relationship Id="rId62" Type="http://schemas.openxmlformats.org/officeDocument/2006/relationships/image" Target="media/image37.emf"/><Relationship Id="rId70" Type="http://schemas.openxmlformats.org/officeDocument/2006/relationships/image" Target="media/image41.emf"/><Relationship Id="rId75" Type="http://schemas.openxmlformats.org/officeDocument/2006/relationships/oleObject" Target="embeddings/oleObject25.bin"/><Relationship Id="rId83" Type="http://schemas.openxmlformats.org/officeDocument/2006/relationships/oleObject" Target="embeddings/oleObject29.bin"/><Relationship Id="rId88" Type="http://schemas.openxmlformats.org/officeDocument/2006/relationships/image" Target="media/image50.emf"/><Relationship Id="rId9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image" Target="media/image14.emf"/><Relationship Id="rId36" Type="http://schemas.openxmlformats.org/officeDocument/2006/relationships/oleObject" Target="embeddings/oleObject10.bin"/><Relationship Id="rId49" Type="http://schemas.openxmlformats.org/officeDocument/2006/relationships/image" Target="media/image28.emf"/><Relationship Id="rId57" Type="http://schemas.openxmlformats.org/officeDocument/2006/relationships/image" Target="media/image34.png"/><Relationship Id="rId10" Type="http://schemas.openxmlformats.org/officeDocument/2006/relationships/image" Target="media/image2.emf"/><Relationship Id="rId31" Type="http://schemas.openxmlformats.org/officeDocument/2006/relationships/image" Target="media/image16.png"/><Relationship Id="rId44" Type="http://schemas.openxmlformats.org/officeDocument/2006/relationships/image" Target="media/image25.png"/><Relationship Id="rId52" Type="http://schemas.openxmlformats.org/officeDocument/2006/relationships/image" Target="media/image30.png"/><Relationship Id="rId60" Type="http://schemas.openxmlformats.org/officeDocument/2006/relationships/image" Target="media/image36.emf"/><Relationship Id="rId65" Type="http://schemas.openxmlformats.org/officeDocument/2006/relationships/oleObject" Target="embeddings/oleObject20.bin"/><Relationship Id="rId73" Type="http://schemas.openxmlformats.org/officeDocument/2006/relationships/oleObject" Target="embeddings/oleObject24.bin"/><Relationship Id="rId78" Type="http://schemas.openxmlformats.org/officeDocument/2006/relationships/image" Target="media/image45.emf"/><Relationship Id="rId81" Type="http://schemas.openxmlformats.org/officeDocument/2006/relationships/oleObject" Target="embeddings/oleObject28.bin"/><Relationship Id="rId86" Type="http://schemas.openxmlformats.org/officeDocument/2006/relationships/image" Target="media/image49.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image" Target="media/image21.png"/><Relationship Id="rId34" Type="http://schemas.openxmlformats.org/officeDocument/2006/relationships/oleObject" Target="embeddings/oleObject9.bin"/><Relationship Id="rId50" Type="http://schemas.openxmlformats.org/officeDocument/2006/relationships/oleObject" Target="embeddings/oleObject15.bin"/><Relationship Id="rId55" Type="http://schemas.openxmlformats.org/officeDocument/2006/relationships/oleObject" Target="embeddings/oleObject16.bin"/><Relationship Id="rId76" Type="http://schemas.openxmlformats.org/officeDocument/2006/relationships/image" Target="media/image44.emf"/><Relationship Id="rId7" Type="http://schemas.openxmlformats.org/officeDocument/2006/relationships/endnotes" Target="endnotes.xml"/><Relationship Id="rId71" Type="http://schemas.openxmlformats.org/officeDocument/2006/relationships/oleObject" Target="embeddings/oleObject23.bin"/><Relationship Id="rId92"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2.emf"/><Relationship Id="rId40" Type="http://schemas.openxmlformats.org/officeDocument/2006/relationships/image" Target="media/image22.png"/><Relationship Id="rId45" Type="http://schemas.openxmlformats.org/officeDocument/2006/relationships/image" Target="media/image26.emf"/><Relationship Id="rId66" Type="http://schemas.openxmlformats.org/officeDocument/2006/relationships/image" Target="media/image39.emf"/><Relationship Id="rId87" Type="http://schemas.openxmlformats.org/officeDocument/2006/relationships/oleObject" Target="embeddings/oleObject31.bin"/><Relationship Id="rId61" Type="http://schemas.openxmlformats.org/officeDocument/2006/relationships/oleObject" Target="embeddings/oleObject18.bin"/><Relationship Id="rId82" Type="http://schemas.openxmlformats.org/officeDocument/2006/relationships/image" Target="media/image47.emf"/><Relationship Id="rId19" Type="http://schemas.openxmlformats.org/officeDocument/2006/relationships/oleObject" Target="embeddings/oleObject3.bin"/><Relationship Id="rId14" Type="http://schemas.openxmlformats.org/officeDocument/2006/relationships/image" Target="media/image5.png"/><Relationship Id="rId30" Type="http://schemas.openxmlformats.org/officeDocument/2006/relationships/image" Target="media/image15.png"/><Relationship Id="rId35" Type="http://schemas.openxmlformats.org/officeDocument/2006/relationships/image" Target="media/image19.emf"/><Relationship Id="rId56" Type="http://schemas.openxmlformats.org/officeDocument/2006/relationships/image" Target="media/image33.png"/><Relationship Id="rId77"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189C-78DE-4FD4-9E7C-641C2400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3286</TotalTime>
  <Pages>16</Pages>
  <Words>1926</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141</cp:revision>
  <dcterms:created xsi:type="dcterms:W3CDTF">2018-04-19T16:17:00Z</dcterms:created>
  <dcterms:modified xsi:type="dcterms:W3CDTF">2021-04-15T08:46:00Z</dcterms:modified>
</cp:coreProperties>
</file>